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19" w:rsidRDefault="002F0E19" w:rsidP="002F0E19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-428625</wp:posOffset>
            </wp:positionV>
            <wp:extent cx="5619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34" y="21278"/>
                <wp:lineTo x="21234" y="0"/>
                <wp:lineTo x="0" y="0"/>
              </wp:wrapPolygon>
            </wp:wrapThrough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E19" w:rsidRDefault="002F0E19" w:rsidP="002F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E19" w:rsidRDefault="002F0E19" w:rsidP="002F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ОБРАЗОВАНИЯ</w:t>
      </w:r>
    </w:p>
    <w:p w:rsidR="002F0E19" w:rsidRDefault="002F0E19" w:rsidP="002F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ВЯТСКОПОЛЯНСКОГО РАЙОНА</w:t>
      </w:r>
    </w:p>
    <w:p w:rsidR="002F0E19" w:rsidRDefault="002F0E19" w:rsidP="002F0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E19" w:rsidRDefault="002F0E19" w:rsidP="002F0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E19" w:rsidRDefault="002F0E19" w:rsidP="002F0E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2F0E19" w:rsidRDefault="00A41FED" w:rsidP="002F0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459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20.01.2017</w:t>
      </w:r>
      <w:r w:rsidR="002F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8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48545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2F0E19" w:rsidRDefault="002F0E19" w:rsidP="002F0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г. Вятские Поляны</w:t>
      </w:r>
    </w:p>
    <w:p w:rsidR="002F0E19" w:rsidRDefault="002F0E19" w:rsidP="00553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73" w:rsidRDefault="002F0E19" w:rsidP="0039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проведении  </w:t>
      </w:r>
      <w:r w:rsidR="00274D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Зимнего  ф</w:t>
      </w:r>
      <w:r w:rsidR="00A41F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естиваля</w:t>
      </w:r>
      <w:r w:rsidR="00274D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Всероссийского физкультурно-спортивного комплекса «Готов к труду и обороне» (ГТО) среди педагогов образовательных учреждений Вятскополянского района  </w:t>
      </w:r>
    </w:p>
    <w:p w:rsidR="002F0E19" w:rsidRDefault="00274D32" w:rsidP="0039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</w:t>
      </w:r>
      <w:r w:rsidR="00397F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овской области</w:t>
      </w:r>
    </w:p>
    <w:p w:rsidR="002F0E19" w:rsidRDefault="002F0E19" w:rsidP="002F0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</w:t>
      </w:r>
    </w:p>
    <w:p w:rsidR="00E260EA" w:rsidRDefault="002F0E19" w:rsidP="00BC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A41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2BA7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Планом мероприятий по поэтапному внедрению Всероссийского физкультурно-спортивного комплекса «Готов к труду и обороне» (ГТО) на период 2015-2017 годов на территории Вятскополянского района,</w:t>
      </w:r>
      <w:r w:rsidR="00CF43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утвержденным постановлением № 489</w:t>
      </w:r>
      <w:r w:rsidR="004F2B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29.04.2015, календарным планом спортивно-массовых мероприятий</w:t>
      </w:r>
      <w:r w:rsidR="00CF43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Вятскополянского района от 20.01.</w:t>
      </w:r>
      <w:r w:rsidR="00E260EA">
        <w:rPr>
          <w:rFonts w:ascii="Times New Roman" w:eastAsia="Times New Roman" w:hAnsi="Times New Roman" w:cs="Times New Roman"/>
          <w:sz w:val="28"/>
          <w:szCs w:val="20"/>
          <w:lang w:eastAsia="ru-RU"/>
        </w:rPr>
        <w:t>2017 № 32, в целях вовлечения граждан в систематические занятия физической культурой и спортом и популяризации комплекса ГТО среди всех категорий населения</w:t>
      </w:r>
    </w:p>
    <w:p w:rsidR="002F0E19" w:rsidRDefault="00E43DC4" w:rsidP="00BC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2F0E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ПРИКАЗЫВАЮ:</w:t>
      </w:r>
    </w:p>
    <w:p w:rsidR="00397F73" w:rsidRDefault="00D97C91" w:rsidP="00BC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41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1.</w:t>
      </w:r>
      <w:r w:rsidR="007D5C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график </w:t>
      </w:r>
      <w:r w:rsidR="00553797">
        <w:rPr>
          <w:rFonts w:ascii="Times New Roman" w:eastAsia="Times New Roman" w:hAnsi="Times New Roman" w:cs="Times New Roman"/>
          <w:sz w:val="28"/>
          <w:szCs w:val="20"/>
          <w:lang w:eastAsia="ru-RU"/>
        </w:rPr>
        <w:t>сдачи норм ГТО</w:t>
      </w:r>
      <w:r w:rsidR="00397F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среди педагогов</w:t>
      </w:r>
      <w:r w:rsidR="00BC6C35" w:rsidRPr="00BC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образовательных учреждений Вят</w:t>
      </w:r>
      <w:r w:rsidR="00BC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скополянского района  Кировской </w:t>
      </w:r>
      <w:r w:rsidR="00BC6C35" w:rsidRPr="00BC6C3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</w:t>
      </w:r>
      <w:r w:rsidR="00397F7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97F7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Прилагается.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2F0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BC6C35" w:rsidRDefault="00BB79F6" w:rsidP="00BC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E260E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E238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E2382">
        <w:rPr>
          <w:rFonts w:ascii="Times New Roman" w:hAnsi="Times New Roman" w:cs="Times New Roman"/>
          <w:sz w:val="28"/>
          <w:szCs w:val="28"/>
        </w:rPr>
        <w:t>Руководителям общеобраз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учреждений взять под контроль регистрацию педагогов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gto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E2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27 января 2017 года. </w:t>
      </w:r>
    </w:p>
    <w:p w:rsidR="00BB79F6" w:rsidRDefault="00E260EA" w:rsidP="00BC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BB79F6">
        <w:rPr>
          <w:rFonts w:ascii="Times New Roman" w:hAnsi="Times New Roman" w:cs="Times New Roman"/>
          <w:sz w:val="28"/>
          <w:szCs w:val="28"/>
        </w:rPr>
        <w:t xml:space="preserve">.Руководителям общеобразовательных учреждений предоставить протоколы итогового тестирования педагогов (ГТО) директору ДЮСШ </w:t>
      </w:r>
      <w:proofErr w:type="spellStart"/>
      <w:r w:rsidR="00BB79F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B79F6">
        <w:rPr>
          <w:rFonts w:ascii="Times New Roman" w:hAnsi="Times New Roman" w:cs="Times New Roman"/>
          <w:sz w:val="28"/>
          <w:szCs w:val="28"/>
        </w:rPr>
        <w:t xml:space="preserve"> К</w:t>
      </w:r>
      <w:r w:rsidR="00553797">
        <w:rPr>
          <w:rFonts w:ascii="Times New Roman" w:hAnsi="Times New Roman" w:cs="Times New Roman"/>
          <w:sz w:val="28"/>
          <w:szCs w:val="28"/>
        </w:rPr>
        <w:t>расная Поляна (Кормильцев С.Ю.) до 20 февраля 2017 года.</w:t>
      </w:r>
    </w:p>
    <w:p w:rsidR="00BB79F6" w:rsidRDefault="00E260EA" w:rsidP="00BC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4</w:t>
      </w:r>
      <w:r w:rsidR="00BB79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.Директору ДЮСШ </w:t>
      </w:r>
      <w:proofErr w:type="spellStart"/>
      <w:r w:rsidR="00BB79F6">
        <w:rPr>
          <w:rFonts w:ascii="Times New Roman" w:eastAsia="Times New Roman" w:hAnsi="Times New Roman" w:cs="Times New Roman"/>
          <w:sz w:val="28"/>
          <w:szCs w:val="20"/>
          <w:lang w:eastAsia="ru-RU"/>
        </w:rPr>
        <w:t>пгт</w:t>
      </w:r>
      <w:proofErr w:type="spellEnd"/>
      <w:r w:rsidR="00BB79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Красная Поляна (Кормильцев С.Ю.) </w:t>
      </w:r>
      <w:r w:rsidR="004F2B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 23 февраля 2017 года   </w:t>
      </w:r>
      <w:proofErr w:type="gramStart"/>
      <w:r w:rsidR="004F2BA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предоставить сводный отчет</w:t>
      </w:r>
      <w:proofErr w:type="gramEnd"/>
      <w:r w:rsidR="004F2B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итогам проведения Зимнего фестиваля Всероссийского физкультурно-спортивного комплекса «Готов к труду и обороне» (ГТО) среди педагогов</w:t>
      </w:r>
      <w:r w:rsidR="005537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образовательных учреждений </w:t>
      </w:r>
      <w:r w:rsidR="004F2B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Министерство спорта Кировской области.</w:t>
      </w:r>
    </w:p>
    <w:p w:rsidR="002F0E19" w:rsidRDefault="00E260EA" w:rsidP="00BC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5</w:t>
      </w:r>
      <w:r w:rsidR="002F0E1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Start"/>
      <w:r w:rsidR="002F0E1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2F0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данного приказа возложить на</w:t>
      </w:r>
      <w:r w:rsidR="005537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F0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консультанта отдела образования администрации Вятскополянского района </w:t>
      </w:r>
      <w:proofErr w:type="spellStart"/>
      <w:r w:rsidR="002F0E19">
        <w:rPr>
          <w:rFonts w:ascii="Times New Roman" w:eastAsia="Times New Roman" w:hAnsi="Times New Roman" w:cs="Times New Roman"/>
          <w:sz w:val="28"/>
          <w:szCs w:val="20"/>
          <w:lang w:eastAsia="ru-RU"/>
        </w:rPr>
        <w:t>Л.В.Пономареву</w:t>
      </w:r>
      <w:proofErr w:type="spellEnd"/>
      <w:r w:rsidR="002F0E1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53797" w:rsidRDefault="00553797" w:rsidP="004316EC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797" w:rsidRDefault="00553797" w:rsidP="004316EC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3DC4" w:rsidRPr="004316EC" w:rsidRDefault="002F0E19" w:rsidP="004316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</w:t>
      </w:r>
      <w:r w:rsidRPr="00E4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отделом образования      </w:t>
      </w:r>
      <w:r w:rsidR="0043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2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С.В. Мальцева</w:t>
      </w:r>
      <w:r w:rsidR="004316EC" w:rsidRPr="0043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43DC4" w:rsidRPr="00E43DC4" w:rsidRDefault="00E43DC4" w:rsidP="002F0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ПОДГОТОВЛЕНО</w:t>
      </w:r>
    </w:p>
    <w:p w:rsidR="002F0E19" w:rsidRPr="00E43DC4" w:rsidRDefault="00E43DC4" w:rsidP="00E43DC4">
      <w:pPr>
        <w:rPr>
          <w:rFonts w:ascii="Times New Roman" w:hAnsi="Times New Roman" w:cs="Times New Roman"/>
          <w:sz w:val="28"/>
          <w:szCs w:val="28"/>
        </w:rPr>
      </w:pPr>
      <w:r w:rsidRPr="00E43DC4">
        <w:rPr>
          <w:rFonts w:ascii="Times New Roman" w:hAnsi="Times New Roman" w:cs="Times New Roman"/>
          <w:sz w:val="28"/>
          <w:szCs w:val="28"/>
        </w:rPr>
        <w:t xml:space="preserve">Консультант отдела образования                                                  Л.В. Пономарева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F0E19" w:rsidRDefault="002F0E19" w:rsidP="002F0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Разослать: дело, ОУ</w:t>
      </w:r>
    </w:p>
    <w:p w:rsidR="002F0E19" w:rsidRDefault="002F0E19" w:rsidP="002F0E19">
      <w:pPr>
        <w:pStyle w:val="a3"/>
        <w:ind w:left="990"/>
        <w:jc w:val="both"/>
        <w:rPr>
          <w:szCs w:val="28"/>
        </w:rPr>
      </w:pPr>
    </w:p>
    <w:p w:rsidR="002F0E19" w:rsidRDefault="002F0E19" w:rsidP="002F0E19">
      <w:pPr>
        <w:pStyle w:val="a3"/>
        <w:ind w:left="990"/>
        <w:jc w:val="both"/>
        <w:rPr>
          <w:szCs w:val="28"/>
        </w:rPr>
      </w:pPr>
    </w:p>
    <w:p w:rsidR="002F0E19" w:rsidRDefault="002F0E19" w:rsidP="002F0E19">
      <w:pPr>
        <w:pStyle w:val="a3"/>
        <w:ind w:left="990"/>
        <w:jc w:val="both"/>
        <w:rPr>
          <w:szCs w:val="28"/>
        </w:rPr>
      </w:pPr>
    </w:p>
    <w:p w:rsidR="002F0E19" w:rsidRDefault="002F0E19" w:rsidP="002F0E19">
      <w:pPr>
        <w:pStyle w:val="a3"/>
        <w:ind w:left="990"/>
        <w:jc w:val="both"/>
        <w:rPr>
          <w:szCs w:val="28"/>
        </w:rPr>
      </w:pPr>
    </w:p>
    <w:p w:rsidR="002F0E19" w:rsidRDefault="002F0E19" w:rsidP="002F0E19">
      <w:pPr>
        <w:pStyle w:val="a3"/>
        <w:ind w:left="990"/>
        <w:jc w:val="both"/>
        <w:rPr>
          <w:szCs w:val="28"/>
        </w:rPr>
      </w:pPr>
    </w:p>
    <w:p w:rsidR="002F0E19" w:rsidRDefault="002F0E19" w:rsidP="002F0E19">
      <w:pPr>
        <w:pStyle w:val="a3"/>
        <w:ind w:left="990"/>
        <w:jc w:val="both"/>
        <w:rPr>
          <w:szCs w:val="28"/>
        </w:rPr>
      </w:pPr>
    </w:p>
    <w:p w:rsidR="002F0E19" w:rsidRDefault="002F0E19" w:rsidP="002F0E19">
      <w:pPr>
        <w:pStyle w:val="a3"/>
        <w:ind w:left="990"/>
        <w:jc w:val="both"/>
        <w:rPr>
          <w:szCs w:val="28"/>
        </w:rPr>
      </w:pPr>
    </w:p>
    <w:p w:rsidR="002F0E19" w:rsidRDefault="002F0E19" w:rsidP="002F0E19">
      <w:pPr>
        <w:pStyle w:val="a3"/>
        <w:ind w:left="990"/>
        <w:jc w:val="both"/>
        <w:rPr>
          <w:szCs w:val="28"/>
        </w:rPr>
      </w:pPr>
    </w:p>
    <w:p w:rsidR="002F0E19" w:rsidRDefault="002F0E19" w:rsidP="002F0E19"/>
    <w:p w:rsidR="000109E9" w:rsidRDefault="000109E9"/>
    <w:p w:rsidR="007410D8" w:rsidRDefault="007410D8"/>
    <w:p w:rsidR="007410D8" w:rsidRDefault="007410D8"/>
    <w:p w:rsidR="007410D8" w:rsidRDefault="007410D8"/>
    <w:p w:rsidR="007410D8" w:rsidRDefault="007410D8"/>
    <w:p w:rsidR="007410D8" w:rsidRDefault="007410D8"/>
    <w:p w:rsidR="007410D8" w:rsidRDefault="007410D8"/>
    <w:p w:rsidR="007410D8" w:rsidRDefault="007410D8"/>
    <w:p w:rsidR="007410D8" w:rsidRDefault="007410D8"/>
    <w:p w:rsidR="007410D8" w:rsidRDefault="007410D8"/>
    <w:p w:rsidR="007410D8" w:rsidRDefault="007410D8"/>
    <w:p w:rsidR="007410D8" w:rsidRDefault="007410D8"/>
    <w:p w:rsidR="007410D8" w:rsidRDefault="007410D8"/>
    <w:p w:rsidR="007410D8" w:rsidRDefault="007410D8"/>
    <w:p w:rsidR="007410D8" w:rsidRDefault="007410D8"/>
    <w:p w:rsidR="007410D8" w:rsidRDefault="007410D8"/>
    <w:p w:rsidR="007410D8" w:rsidRDefault="007410D8"/>
    <w:p w:rsidR="007410D8" w:rsidRDefault="007410D8"/>
    <w:p w:rsidR="007410D8" w:rsidRDefault="007410D8"/>
    <w:p w:rsidR="00F94E37" w:rsidRDefault="00F94E37" w:rsidP="00F94E37">
      <w:pPr>
        <w:spacing w:after="0" w:line="240" w:lineRule="auto"/>
        <w:ind w:left="4536"/>
        <w:jc w:val="right"/>
        <w:outlineLvl w:val="0"/>
        <w:rPr>
          <w:kern w:val="36"/>
          <w:sz w:val="28"/>
          <w:szCs w:val="28"/>
        </w:rPr>
      </w:pPr>
      <w:r>
        <w:lastRenderedPageBreak/>
        <w:t xml:space="preserve">        </w:t>
      </w:r>
      <w:r w:rsidR="007410D8">
        <w:t xml:space="preserve">              </w:t>
      </w:r>
      <w:r>
        <w:t xml:space="preserve">             </w:t>
      </w:r>
      <w:r w:rsidR="007410D8">
        <w:t xml:space="preserve">                                      </w:t>
      </w:r>
      <w:r>
        <w:rPr>
          <w:kern w:val="36"/>
          <w:sz w:val="28"/>
          <w:szCs w:val="28"/>
        </w:rPr>
        <w:t xml:space="preserve">                                                                                      УТВЕРЖДАЮ:</w:t>
      </w:r>
    </w:p>
    <w:p w:rsidR="00F94E37" w:rsidRDefault="00F94E37" w:rsidP="00F94E37">
      <w:pPr>
        <w:spacing w:after="0" w:line="240" w:lineRule="auto"/>
        <w:jc w:val="righ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                                         Заведующий отделом образования                                                                    </w:t>
      </w:r>
    </w:p>
    <w:p w:rsidR="00F94E37" w:rsidRDefault="00F94E37" w:rsidP="00F94E37">
      <w:pPr>
        <w:spacing w:after="0" w:line="240" w:lineRule="auto"/>
        <w:jc w:val="righ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                                         ________________С.В. Мальцева                  </w:t>
      </w:r>
    </w:p>
    <w:p w:rsidR="00F94E37" w:rsidRDefault="00F94E37" w:rsidP="00F94E37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Ind w:w="448" w:type="dxa"/>
        <w:tblLook w:val="04A0" w:firstRow="1" w:lastRow="0" w:firstColumn="1" w:lastColumn="0" w:noHBand="0" w:noVBand="1"/>
      </w:tblPr>
      <w:tblGrid>
        <w:gridCol w:w="6062"/>
        <w:gridCol w:w="2387"/>
      </w:tblGrid>
      <w:tr w:rsidR="00C81FAB" w:rsidTr="00A93B9B">
        <w:tc>
          <w:tcPr>
            <w:tcW w:w="6062" w:type="dxa"/>
          </w:tcPr>
          <w:p w:rsidR="00C81FAB" w:rsidRDefault="00C81FAB" w:rsidP="00C81FAB">
            <w:pPr>
              <w:jc w:val="center"/>
            </w:pPr>
            <w:r>
              <w:t>название учреждения</w:t>
            </w:r>
          </w:p>
        </w:tc>
        <w:tc>
          <w:tcPr>
            <w:tcW w:w="2387" w:type="dxa"/>
          </w:tcPr>
          <w:p w:rsidR="00C81FAB" w:rsidRDefault="00C81FAB" w:rsidP="00C81FAB">
            <w:pPr>
              <w:jc w:val="center"/>
            </w:pPr>
            <w:r>
              <w:t>сроки проведения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МКОУ гимназия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основка</w:t>
            </w:r>
            <w:proofErr w:type="spellEnd"/>
          </w:p>
        </w:tc>
        <w:tc>
          <w:tcPr>
            <w:tcW w:w="2387" w:type="dxa"/>
          </w:tcPr>
          <w:p w:rsidR="00C81FAB" w:rsidRDefault="00A93B9B">
            <w:r>
              <w:t>16.02.2017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МКОУ ООШ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основка</w:t>
            </w:r>
            <w:proofErr w:type="spellEnd"/>
          </w:p>
        </w:tc>
        <w:tc>
          <w:tcPr>
            <w:tcW w:w="2387" w:type="dxa"/>
          </w:tcPr>
          <w:p w:rsidR="00C81FAB" w:rsidRDefault="00A93B9B">
            <w:r>
              <w:t>6.02.2017, 10.02.2017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МКОУ лицей </w:t>
            </w:r>
            <w:proofErr w:type="spellStart"/>
            <w:r>
              <w:t>пгт</w:t>
            </w:r>
            <w:proofErr w:type="spellEnd"/>
            <w:r>
              <w:t xml:space="preserve"> Красная Поляна</w:t>
            </w:r>
          </w:p>
        </w:tc>
        <w:tc>
          <w:tcPr>
            <w:tcW w:w="2387" w:type="dxa"/>
          </w:tcPr>
          <w:p w:rsidR="00C81FAB" w:rsidRDefault="00C81FAB"/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МКОУ СОШ </w:t>
            </w:r>
            <w:proofErr w:type="spellStart"/>
            <w:r>
              <w:t>пос</w:t>
            </w:r>
            <w:proofErr w:type="gramStart"/>
            <w:r>
              <w:t>.У</w:t>
            </w:r>
            <w:proofErr w:type="gramEnd"/>
            <w:r>
              <w:t>сть-Люга</w:t>
            </w:r>
            <w:proofErr w:type="spellEnd"/>
          </w:p>
        </w:tc>
        <w:tc>
          <w:tcPr>
            <w:tcW w:w="2387" w:type="dxa"/>
          </w:tcPr>
          <w:p w:rsidR="00C81FAB" w:rsidRDefault="00A93B9B">
            <w:r>
              <w:t>13.02.2017-17.02.2017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МКОУ ООШ </w:t>
            </w:r>
            <w:proofErr w:type="spellStart"/>
            <w:r>
              <w:t>дер</w:t>
            </w:r>
            <w:proofErr w:type="gramStart"/>
            <w:r>
              <w:t>.Д</w:t>
            </w:r>
            <w:proofErr w:type="gramEnd"/>
            <w:r>
              <w:t>ым</w:t>
            </w:r>
            <w:proofErr w:type="spellEnd"/>
            <w:r>
              <w:t>-Дым-</w:t>
            </w:r>
            <w:proofErr w:type="spellStart"/>
            <w:r>
              <w:t>Омга</w:t>
            </w:r>
            <w:proofErr w:type="spellEnd"/>
          </w:p>
        </w:tc>
        <w:tc>
          <w:tcPr>
            <w:tcW w:w="2387" w:type="dxa"/>
          </w:tcPr>
          <w:p w:rsidR="00C81FAB" w:rsidRDefault="00A93B9B">
            <w:r>
              <w:t>22.02.2017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МКОУ СОШ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лудка</w:t>
            </w:r>
            <w:proofErr w:type="spellEnd"/>
          </w:p>
        </w:tc>
        <w:tc>
          <w:tcPr>
            <w:tcW w:w="2387" w:type="dxa"/>
          </w:tcPr>
          <w:p w:rsidR="00C81FAB" w:rsidRDefault="00A93B9B">
            <w:r>
              <w:t>30.01.2017-07.02.2017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МКОУ ООШ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овый</w:t>
            </w:r>
            <w:proofErr w:type="spellEnd"/>
            <w:r>
              <w:t xml:space="preserve"> </w:t>
            </w:r>
            <w:proofErr w:type="spellStart"/>
            <w:r>
              <w:t>Бурец</w:t>
            </w:r>
            <w:proofErr w:type="spellEnd"/>
          </w:p>
        </w:tc>
        <w:tc>
          <w:tcPr>
            <w:tcW w:w="2387" w:type="dxa"/>
          </w:tcPr>
          <w:p w:rsidR="00C81FAB" w:rsidRDefault="00D61443">
            <w:r>
              <w:t>16.02.2017</w:t>
            </w:r>
            <w:bookmarkStart w:id="0" w:name="_GoBack"/>
            <w:bookmarkEnd w:id="0"/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МКОУ ООШ </w:t>
            </w:r>
            <w:proofErr w:type="spellStart"/>
            <w:r>
              <w:t>дер</w:t>
            </w:r>
            <w:proofErr w:type="gramStart"/>
            <w:r>
              <w:t>.С</w:t>
            </w:r>
            <w:proofErr w:type="gramEnd"/>
            <w:r>
              <w:t>редняя</w:t>
            </w:r>
            <w:proofErr w:type="spellEnd"/>
            <w:r>
              <w:t xml:space="preserve"> Тойма</w:t>
            </w:r>
          </w:p>
        </w:tc>
        <w:tc>
          <w:tcPr>
            <w:tcW w:w="2387" w:type="dxa"/>
          </w:tcPr>
          <w:p w:rsidR="00C81FAB" w:rsidRDefault="00A93B9B">
            <w:r>
              <w:t>10.02.2017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МКОУ СОШ </w:t>
            </w:r>
            <w:proofErr w:type="spellStart"/>
            <w:r>
              <w:t>дер</w:t>
            </w:r>
            <w:proofErr w:type="gramStart"/>
            <w:r>
              <w:t>.С</w:t>
            </w:r>
            <w:proofErr w:type="gramEnd"/>
            <w:r>
              <w:t>тарый</w:t>
            </w:r>
            <w:proofErr w:type="spellEnd"/>
            <w:r>
              <w:t xml:space="preserve"> </w:t>
            </w:r>
            <w:proofErr w:type="spellStart"/>
            <w:r>
              <w:t>Пинигерь</w:t>
            </w:r>
            <w:proofErr w:type="spellEnd"/>
          </w:p>
        </w:tc>
        <w:tc>
          <w:tcPr>
            <w:tcW w:w="2387" w:type="dxa"/>
          </w:tcPr>
          <w:p w:rsidR="00C81FAB" w:rsidRDefault="00A93B9B">
            <w:r>
              <w:t>11.02.2017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МКОУ  ООШ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ршовка</w:t>
            </w:r>
            <w:proofErr w:type="spellEnd"/>
          </w:p>
        </w:tc>
        <w:tc>
          <w:tcPr>
            <w:tcW w:w="2387" w:type="dxa"/>
          </w:tcPr>
          <w:p w:rsidR="00C81FAB" w:rsidRDefault="00A93B9B">
            <w:r>
              <w:t>19.02.2017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МКОУ СОШ </w:t>
            </w:r>
            <w:proofErr w:type="spellStart"/>
            <w:r>
              <w:t>дер</w:t>
            </w:r>
            <w:proofErr w:type="gramStart"/>
            <w:r>
              <w:t>.Ч</w:t>
            </w:r>
            <w:proofErr w:type="gramEnd"/>
            <w:r>
              <w:t>екашево</w:t>
            </w:r>
            <w:proofErr w:type="spellEnd"/>
          </w:p>
        </w:tc>
        <w:tc>
          <w:tcPr>
            <w:tcW w:w="2387" w:type="dxa"/>
          </w:tcPr>
          <w:p w:rsidR="00C81FAB" w:rsidRDefault="00C81FAB">
            <w:r>
              <w:t>11.02.2017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МКОУ СОШ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улыги</w:t>
            </w:r>
            <w:proofErr w:type="spellEnd"/>
          </w:p>
        </w:tc>
        <w:tc>
          <w:tcPr>
            <w:tcW w:w="2387" w:type="dxa"/>
          </w:tcPr>
          <w:p w:rsidR="00C81FAB" w:rsidRDefault="00A93B9B">
            <w:r>
              <w:t>10.02.2016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МКОУ СОШ </w:t>
            </w:r>
            <w:proofErr w:type="spellStart"/>
            <w:r>
              <w:t>дер</w:t>
            </w:r>
            <w:proofErr w:type="gramStart"/>
            <w:r>
              <w:t>.С</w:t>
            </w:r>
            <w:proofErr w:type="gramEnd"/>
            <w:r>
              <w:t>редние</w:t>
            </w:r>
            <w:proofErr w:type="spellEnd"/>
            <w:r>
              <w:t xml:space="preserve"> </w:t>
            </w:r>
            <w:proofErr w:type="spellStart"/>
            <w:r>
              <w:t>Шуни</w:t>
            </w:r>
            <w:proofErr w:type="spellEnd"/>
          </w:p>
        </w:tc>
        <w:tc>
          <w:tcPr>
            <w:tcW w:w="2387" w:type="dxa"/>
          </w:tcPr>
          <w:p w:rsidR="00C81FAB" w:rsidRDefault="00A93B9B">
            <w:r>
              <w:t>10.02.2017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МКОУ ООШ </w:t>
            </w:r>
            <w:proofErr w:type="spellStart"/>
            <w:r>
              <w:t>дер</w:t>
            </w:r>
            <w:proofErr w:type="gramStart"/>
            <w:r>
              <w:t>.Н</w:t>
            </w:r>
            <w:proofErr w:type="gramEnd"/>
            <w:r>
              <w:t>ижние</w:t>
            </w:r>
            <w:proofErr w:type="spellEnd"/>
            <w:r>
              <w:t xml:space="preserve"> </w:t>
            </w:r>
            <w:proofErr w:type="spellStart"/>
            <w:r>
              <w:t>Шуни</w:t>
            </w:r>
            <w:proofErr w:type="spellEnd"/>
          </w:p>
        </w:tc>
        <w:tc>
          <w:tcPr>
            <w:tcW w:w="2387" w:type="dxa"/>
          </w:tcPr>
          <w:p w:rsidR="00C81FAB" w:rsidRDefault="00EA7602">
            <w:r>
              <w:t>18.02.2017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ДОУ «Калинка» </w:t>
            </w:r>
            <w:proofErr w:type="spellStart"/>
            <w:r>
              <w:t>пгт</w:t>
            </w:r>
            <w:proofErr w:type="spellEnd"/>
            <w:r>
              <w:t xml:space="preserve"> Красная Поляна</w:t>
            </w:r>
          </w:p>
        </w:tc>
        <w:tc>
          <w:tcPr>
            <w:tcW w:w="2387" w:type="dxa"/>
          </w:tcPr>
          <w:p w:rsidR="00C81FAB" w:rsidRDefault="00A93B9B">
            <w:r>
              <w:t>14.02.2017-15.02.2017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ДОУ «Улыбка»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основка</w:t>
            </w:r>
            <w:proofErr w:type="spellEnd"/>
          </w:p>
        </w:tc>
        <w:tc>
          <w:tcPr>
            <w:tcW w:w="2387" w:type="dxa"/>
          </w:tcPr>
          <w:p w:rsidR="00C81FAB" w:rsidRDefault="00A93B9B">
            <w:r>
              <w:t>13.02.2017-17.02.2017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ДДТ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основка</w:t>
            </w:r>
            <w:proofErr w:type="spellEnd"/>
          </w:p>
        </w:tc>
        <w:tc>
          <w:tcPr>
            <w:tcW w:w="2387" w:type="dxa"/>
          </w:tcPr>
          <w:p w:rsidR="00C81FAB" w:rsidRDefault="00A93B9B">
            <w:r>
              <w:t>03.02.2017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ДШИ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основка</w:t>
            </w:r>
            <w:proofErr w:type="spellEnd"/>
          </w:p>
        </w:tc>
        <w:tc>
          <w:tcPr>
            <w:tcW w:w="2387" w:type="dxa"/>
          </w:tcPr>
          <w:p w:rsidR="00C81FAB" w:rsidRDefault="00A93B9B">
            <w:r>
              <w:t>21.02.2017</w:t>
            </w:r>
          </w:p>
        </w:tc>
      </w:tr>
      <w:tr w:rsidR="00C81FAB" w:rsidTr="00A93B9B">
        <w:tc>
          <w:tcPr>
            <w:tcW w:w="6062" w:type="dxa"/>
          </w:tcPr>
          <w:p w:rsidR="00C81FAB" w:rsidRDefault="00C81FAB">
            <w:r>
              <w:t xml:space="preserve">ДШИ </w:t>
            </w:r>
            <w:proofErr w:type="spellStart"/>
            <w:r>
              <w:t>пгт</w:t>
            </w:r>
            <w:proofErr w:type="spellEnd"/>
            <w:r>
              <w:t xml:space="preserve"> Красная Поляна</w:t>
            </w:r>
          </w:p>
        </w:tc>
        <w:tc>
          <w:tcPr>
            <w:tcW w:w="2387" w:type="dxa"/>
          </w:tcPr>
          <w:p w:rsidR="00C81FAB" w:rsidRDefault="00A93B9B">
            <w:r>
              <w:t>13.02.2017-20.02.2017</w:t>
            </w:r>
          </w:p>
        </w:tc>
      </w:tr>
    </w:tbl>
    <w:p w:rsidR="007410D8" w:rsidRDefault="007410D8"/>
    <w:p w:rsidR="00C81FAB" w:rsidRDefault="00C81FAB"/>
    <w:sectPr w:rsidR="00C81FAB" w:rsidSect="00DE238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9A"/>
    <w:rsid w:val="000109E9"/>
    <w:rsid w:val="00026887"/>
    <w:rsid w:val="00274D32"/>
    <w:rsid w:val="002F0E19"/>
    <w:rsid w:val="003564B4"/>
    <w:rsid w:val="00397F73"/>
    <w:rsid w:val="004316EC"/>
    <w:rsid w:val="00485459"/>
    <w:rsid w:val="004F2BA7"/>
    <w:rsid w:val="00553797"/>
    <w:rsid w:val="007410D8"/>
    <w:rsid w:val="007D5C15"/>
    <w:rsid w:val="0080109A"/>
    <w:rsid w:val="008E2D0A"/>
    <w:rsid w:val="00A41FED"/>
    <w:rsid w:val="00A93B9B"/>
    <w:rsid w:val="00B55AF6"/>
    <w:rsid w:val="00BB79F6"/>
    <w:rsid w:val="00BC6C35"/>
    <w:rsid w:val="00C4060F"/>
    <w:rsid w:val="00C81FAB"/>
    <w:rsid w:val="00CF43D0"/>
    <w:rsid w:val="00D31579"/>
    <w:rsid w:val="00D61443"/>
    <w:rsid w:val="00D72F4A"/>
    <w:rsid w:val="00D97C91"/>
    <w:rsid w:val="00DE2382"/>
    <w:rsid w:val="00E260EA"/>
    <w:rsid w:val="00E43DC4"/>
    <w:rsid w:val="00EA7602"/>
    <w:rsid w:val="00F945C4"/>
    <w:rsid w:val="00F94E37"/>
    <w:rsid w:val="00FA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E19"/>
    <w:pPr>
      <w:ind w:left="720"/>
      <w:contextualSpacing/>
    </w:pPr>
  </w:style>
  <w:style w:type="table" w:styleId="a4">
    <w:name w:val="Table Grid"/>
    <w:basedOn w:val="a1"/>
    <w:uiPriority w:val="59"/>
    <w:rsid w:val="00C8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E19"/>
    <w:pPr>
      <w:ind w:left="720"/>
      <w:contextualSpacing/>
    </w:pPr>
  </w:style>
  <w:style w:type="table" w:styleId="a4">
    <w:name w:val="Table Grid"/>
    <w:basedOn w:val="a1"/>
    <w:uiPriority w:val="59"/>
    <w:rsid w:val="00C8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2017-01-24T13:31:00Z</cp:lastPrinted>
  <dcterms:created xsi:type="dcterms:W3CDTF">2015-11-18T05:24:00Z</dcterms:created>
  <dcterms:modified xsi:type="dcterms:W3CDTF">2017-01-25T06:18:00Z</dcterms:modified>
</cp:coreProperties>
</file>