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5" w:rsidRPr="00157AC5" w:rsidRDefault="00157AC5" w:rsidP="00157AC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в образовательном учреждении родителей (законных представителей)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своих правах, обязанностях и ответственности в сфере образования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57AC5" w:rsidRPr="00157AC5" w:rsidRDefault="00157AC5" w:rsidP="00157AC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1.1. Предметом регулирования настоящего Порядка (далее Порядок) являются организация информирования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1.2. Настоящий Порядок разработан в соответствии с законом Российской Федерации от 29.12.2012 г. N 273-ФЗ «Об образовании в Российской Федерации».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2. Ответственность за организацию информирования в образовательном учреждении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2.1. Приказом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назначаются: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2.1.1. Ответственное лицо за организацию работы в образовательном учреждении по информированию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2.1.2. Ответственные лица за непосредственное информирование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руководствуются настоящим Порядком;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проходят соответствующее обучение (подготовку) в образовательной организации не реже 1 раза в год в форме тематического семинара;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взаимодействуют друг с другом по вопросам информирования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2.3. Ответственные лица за организацию работы в образовательном учреждении по информированию и за непосредственное информирование родителей (законных представителей)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 в сфере образования знают: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права, обязанности и ответственность </w:t>
      </w:r>
      <w:proofErr w:type="gramStart"/>
      <w:r w:rsidRPr="00157AC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общеобразовательной организации в соответствии с законодательством об образовании;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права, обязанности и ответственность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образования в соответствии с законодательством об образовании;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 требования российского  законодательства  и других нормативных документов по обеспечению и защите прав 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компетенцию, права, обязанности и ответственность образовательного учреждения;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права и свободы   педагогических   работников, а так же гарантии их            реализации;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обязанности и ответственность педагогических работников.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2.4. Ответственное лицо в образовательном учреждении за организацию работы по информированию родителей (законных представителей</w:t>
      </w:r>
      <w:r w:rsidR="008C2FB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C2FBA" w:rsidRPr="008C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FB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8C2FBA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о своих правах, обязанностях и ответственности  в сфере образования: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размещение и при необходимости обновление необходимой информации о правах, обязанностях и ответственности  в сфере образования родителей (законных представителей) </w:t>
      </w:r>
      <w:r w:rsidR="008C2FB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стендах, официальном сайте образовательного учреждения и иных информационных ресурсах;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информирование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</w:t>
      </w:r>
      <w:r w:rsidR="003F511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; транспортному обеспечению; охраны здоровья </w:t>
      </w:r>
      <w:r w:rsidR="003F511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организует информирование родителей (законных представителей) </w:t>
      </w:r>
      <w:r w:rsidR="003F511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3F511C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защиты их прав и защиты прав </w:t>
      </w:r>
      <w:r w:rsidR="003F511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организует информирование родителей (законных представителей)</w:t>
      </w:r>
      <w:r w:rsidR="003F511C" w:rsidRPr="003F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3F511C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по вопросам предоставления психолого-педагогической, медицинской и социальной помощи  воспитанникам, испытывающим трудности в освоении программы дошкольного образования, развитии и социальной                  адаптации;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организует изучение педагогическими работниками образовательного учреждения и осуществляет контроль знаний законодательства Российской Федерации в части прав и обязанностей (</w:t>
      </w:r>
      <w:r w:rsidR="006450F6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); прав, обязанностей и ответственности  родителей (законных представителей) </w:t>
      </w:r>
      <w:r w:rsidR="006450F6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образования; компетенции, прав, обязанностей и ответственности образовательного учреждения; прав и свобод педагогических   работников, а так же гарантий их реализации; обязанностей и ответственности педагогических работников;</w:t>
      </w:r>
      <w:proofErr w:type="gramEnd"/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</w:t>
      </w:r>
      <w:proofErr w:type="gramStart"/>
      <w:r w:rsidRPr="00157AC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работы в образовательном учреждении по информированию родителей (законных представителей) </w:t>
      </w:r>
      <w:r w:rsidR="006A2AE9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6A2AE9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о своих правах, обязанностях и ответственности в сфере образования;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предлагает руководителю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</w:t>
      </w:r>
      <w:r w:rsidR="006A2AE9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сфере образования.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2.5. Ответственные лица за непосредственное информирование в образовательном учреждении родителей (законных представителей) </w:t>
      </w:r>
      <w:r w:rsidR="006A2AE9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сфере образования: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информируют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сфере образования;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информируют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673BAA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предоставления мер социальной поддержки; пользования средствами обучения и воспитания; организации питания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; транспортному обеспечению; охраны здоровья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информируют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защиты их прав и защиты прав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информируют родителей (законных представителей)</w:t>
      </w:r>
      <w:r w:rsidR="00673BAA" w:rsidRPr="00673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предоставления психолого-педагогической, медицинской и социальной помощи  воспитанников, испытывающим трудности в освоении программы дошкольного образования, развитии и социальной адаптации;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предлагают руководителю образовательного учреждения, соответствующему ответственному лицу в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сфере образования.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сфере образования в соответствии с действующим законодательством.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3. Организация информирования в образовательном учреждении родителей (законных представителей) </w:t>
      </w:r>
      <w:r w:rsidR="00673BAA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 правах, обязанностях и ответственности в сфере образования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3.1. С целью информирования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в образовательном учреждении осуществляются следующие мероприятия.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1) На главной странице официального сайта дошкольного образовательного учреждения в отдельном блоке под названием «Права, обязанности и ответственность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» размещается информация о правах, обязанностях и ответственности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законом Российской Федерации от 29.12.2012 г. N 273-ФЗ  «Об образовании в Российской Федерации». В блоке под названием «Права, обязанности и ответственность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» на официальном сайте образовательного учреждения размещаются основные положения законодательства об образовании: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- о правах, обязанностях и ответственности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 защите прав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родителей (законных                  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2)  Информация о правах, обязанностях и ответственности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образовательного учреждения в доступных для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3)  У руководства образовательного учреждения,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педагогического коллектива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или печатном виде имеется закон Российской Федерации от 29.12.2012 г. N 273-ФЗ  «Об образовании в Российской Федерации», который доступен для родителей (законных представителей) </w:t>
      </w:r>
      <w:r w:rsidR="009410E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>, а также для иных педагогических работников образовательного учреждения.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4) В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5) Каждым </w:t>
      </w:r>
      <w:r w:rsidR="00D80090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руководителем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специально предусмотренное для этого время осуществляется информирование родителей (законных представителей) </w:t>
      </w:r>
      <w:r w:rsidR="00D80090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доступной для них форме о своих правах, обязанностях и ответственности в сфере образования с оформлением соответствующего протокола.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3.2. При информировании родителей (законных представителей) </w:t>
      </w:r>
      <w:r w:rsidR="00D80090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 на руки родителям (законным представителям) выдаётся памятка, в которой в соответствии с законом Российской Федерации от 29.12.2012 г. N 273-ФЗ  «Об образовании в Российской Федерации» обозначены основные права, обязанности и ответственность родителей (законных представителей) </w:t>
      </w:r>
      <w:r w:rsidR="00D80090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образования. Форма указанной памятки утверждается руководителем образовательного учреждения.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3.3. С целью совершенствования организации информирования родителей (законных представителей) </w:t>
      </w:r>
      <w:r w:rsidR="00F87887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F87887"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о своих правах, обязанностях и ответственности в сфере образования </w:t>
      </w:r>
      <w:r w:rsidR="00F8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C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157AC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7A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-с иными образовательными и научными организациями;</w:t>
      </w:r>
    </w:p>
    <w:p w:rsidR="00157AC5" w:rsidRPr="00157AC5" w:rsidRDefault="00157AC5" w:rsidP="00157A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C5">
        <w:rPr>
          <w:rFonts w:ascii="Times New Roman" w:hAnsi="Times New Roman" w:cs="Times New Roman"/>
          <w:sz w:val="28"/>
          <w:szCs w:val="28"/>
          <w:lang w:eastAsia="ru-RU"/>
        </w:rPr>
        <w:t>- с иными органами и организациями.</w:t>
      </w:r>
    </w:p>
    <w:p w:rsidR="005633E2" w:rsidRPr="00157AC5" w:rsidRDefault="005633E2" w:rsidP="00157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3E2" w:rsidRPr="00157AC5" w:rsidSect="005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C5"/>
    <w:rsid w:val="00157AC5"/>
    <w:rsid w:val="003F511C"/>
    <w:rsid w:val="005633E2"/>
    <w:rsid w:val="006450F6"/>
    <w:rsid w:val="00673BAA"/>
    <w:rsid w:val="006A2AE9"/>
    <w:rsid w:val="008C2FBA"/>
    <w:rsid w:val="009410ED"/>
    <w:rsid w:val="00D80090"/>
    <w:rsid w:val="00F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2"/>
  </w:style>
  <w:style w:type="paragraph" w:styleId="2">
    <w:name w:val="heading 2"/>
    <w:basedOn w:val="a"/>
    <w:link w:val="20"/>
    <w:uiPriority w:val="9"/>
    <w:qFormat/>
    <w:rsid w:val="00157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7AC5"/>
  </w:style>
  <w:style w:type="paragraph" w:styleId="a3">
    <w:name w:val="Normal (Web)"/>
    <w:basedOn w:val="a"/>
    <w:uiPriority w:val="99"/>
    <w:semiHidden/>
    <w:unhideWhenUsed/>
    <w:rsid w:val="001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A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1482</Words>
  <Characters>8448</Characters>
  <Application>Microsoft Office Word</Application>
  <DocSecurity>0</DocSecurity>
  <Lines>70</Lines>
  <Paragraphs>19</Paragraphs>
  <ScaleCrop>false</ScaleCrop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2015-01-23T10:45:00Z</dcterms:created>
  <dcterms:modified xsi:type="dcterms:W3CDTF">2015-01-23T11:33:00Z</dcterms:modified>
</cp:coreProperties>
</file>