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54" w:rsidRPr="00384DE6" w:rsidRDefault="00F77254" w:rsidP="00F77254">
      <w:pPr>
        <w:spacing w:after="0" w:line="240" w:lineRule="auto"/>
        <w:jc w:val="center"/>
        <w:rPr>
          <w:rFonts w:eastAsia="Times New Roman"/>
          <w:color w:val="000000"/>
          <w:sz w:val="28"/>
        </w:rPr>
      </w:pPr>
      <w:r w:rsidRPr="00384DE6">
        <w:rPr>
          <w:rFonts w:eastAsia="Times New Roman"/>
          <w:color w:val="000000"/>
          <w:sz w:val="28"/>
        </w:rPr>
        <w:t xml:space="preserve">Публичный доклад </w:t>
      </w:r>
      <w:r w:rsidR="00A47184" w:rsidRPr="00384DE6">
        <w:rPr>
          <w:rFonts w:eastAsia="Times New Roman"/>
          <w:color w:val="000000"/>
          <w:sz w:val="28"/>
        </w:rPr>
        <w:t>М</w:t>
      </w:r>
      <w:r w:rsidR="00FB4DE3" w:rsidRPr="00384DE6">
        <w:rPr>
          <w:rFonts w:eastAsia="Times New Roman"/>
          <w:color w:val="000000"/>
          <w:sz w:val="28"/>
        </w:rPr>
        <w:t>К</w:t>
      </w:r>
      <w:r w:rsidR="00A47184" w:rsidRPr="00384DE6">
        <w:rPr>
          <w:rFonts w:eastAsia="Times New Roman"/>
          <w:color w:val="000000"/>
          <w:sz w:val="28"/>
        </w:rPr>
        <w:t>ОУ ООШ г. Сосновка</w:t>
      </w:r>
    </w:p>
    <w:p w:rsidR="00F77254" w:rsidRPr="00384DE6" w:rsidRDefault="00F77254" w:rsidP="00F77254">
      <w:pPr>
        <w:spacing w:after="0" w:line="240" w:lineRule="auto"/>
        <w:jc w:val="center"/>
        <w:rPr>
          <w:rFonts w:eastAsia="Times New Roman"/>
          <w:color w:val="000000"/>
          <w:sz w:val="28"/>
        </w:rPr>
      </w:pPr>
      <w:r w:rsidRPr="00384DE6">
        <w:rPr>
          <w:rFonts w:eastAsia="Times New Roman"/>
          <w:color w:val="000000"/>
          <w:sz w:val="28"/>
        </w:rPr>
        <w:t xml:space="preserve">«Итоги </w:t>
      </w:r>
      <w:r w:rsidR="00A47184" w:rsidRPr="00384DE6">
        <w:rPr>
          <w:rFonts w:eastAsia="Times New Roman"/>
          <w:color w:val="000000"/>
          <w:sz w:val="28"/>
        </w:rPr>
        <w:t>201</w:t>
      </w:r>
      <w:r w:rsidR="00960655">
        <w:rPr>
          <w:rFonts w:eastAsia="Times New Roman"/>
          <w:color w:val="000000"/>
          <w:sz w:val="28"/>
        </w:rPr>
        <w:t>7</w:t>
      </w:r>
      <w:r w:rsidR="00A47184" w:rsidRPr="00384DE6">
        <w:rPr>
          <w:rFonts w:eastAsia="Times New Roman"/>
          <w:color w:val="000000"/>
          <w:sz w:val="28"/>
        </w:rPr>
        <w:t>- 201</w:t>
      </w:r>
      <w:r w:rsidR="00960655">
        <w:rPr>
          <w:rFonts w:eastAsia="Times New Roman"/>
          <w:color w:val="000000"/>
          <w:sz w:val="28"/>
        </w:rPr>
        <w:t>8</w:t>
      </w:r>
      <w:r w:rsidR="00A47184" w:rsidRPr="00384DE6">
        <w:rPr>
          <w:rFonts w:eastAsia="Times New Roman"/>
          <w:color w:val="000000"/>
          <w:sz w:val="28"/>
        </w:rPr>
        <w:t xml:space="preserve"> </w:t>
      </w:r>
      <w:r w:rsidR="00F24A15" w:rsidRPr="00384DE6">
        <w:rPr>
          <w:rFonts w:eastAsia="Times New Roman"/>
          <w:color w:val="000000"/>
          <w:sz w:val="28"/>
        </w:rPr>
        <w:t xml:space="preserve">учебного </w:t>
      </w:r>
      <w:r w:rsidRPr="00384DE6">
        <w:rPr>
          <w:rFonts w:eastAsia="Times New Roman"/>
          <w:color w:val="000000"/>
          <w:sz w:val="28"/>
        </w:rPr>
        <w:t>года»</w:t>
      </w:r>
    </w:p>
    <w:p w:rsidR="00BA2508" w:rsidRPr="003B2329" w:rsidRDefault="00BA2508" w:rsidP="00BA2508">
      <w:pPr>
        <w:spacing w:after="0" w:line="240" w:lineRule="auto"/>
        <w:ind w:firstLine="567"/>
        <w:jc w:val="both"/>
        <w:rPr>
          <w:rFonts w:eastAsia="Times New Roman"/>
          <w:color w:val="000000"/>
        </w:rPr>
      </w:pPr>
    </w:p>
    <w:p w:rsidR="005C63BF" w:rsidRPr="003B2329" w:rsidRDefault="005C63BF" w:rsidP="005C63BF">
      <w:pPr>
        <w:spacing w:after="0" w:line="240" w:lineRule="auto"/>
        <w:ind w:firstLine="567"/>
        <w:jc w:val="both"/>
        <w:rPr>
          <w:sz w:val="28"/>
        </w:rPr>
      </w:pPr>
      <w:r w:rsidRPr="003B2329">
        <w:rPr>
          <w:sz w:val="28"/>
        </w:rPr>
        <w:t xml:space="preserve">Основная школа </w:t>
      </w:r>
      <w:proofErr w:type="gramStart"/>
      <w:r w:rsidRPr="003B2329">
        <w:rPr>
          <w:sz w:val="28"/>
        </w:rPr>
        <w:t>г</w:t>
      </w:r>
      <w:proofErr w:type="gramEnd"/>
      <w:r w:rsidRPr="003B2329">
        <w:rPr>
          <w:sz w:val="28"/>
        </w:rPr>
        <w:t xml:space="preserve">. Сосновка – первая средняя школа левобережья </w:t>
      </w:r>
      <w:r w:rsidR="00821B5F">
        <w:rPr>
          <w:sz w:val="28"/>
        </w:rPr>
        <w:t xml:space="preserve">реки </w:t>
      </w:r>
      <w:r w:rsidRPr="003B2329">
        <w:rPr>
          <w:sz w:val="28"/>
        </w:rPr>
        <w:t>Вятки</w:t>
      </w:r>
      <w:r w:rsidR="00821B5F">
        <w:rPr>
          <w:sz w:val="28"/>
        </w:rPr>
        <w:t xml:space="preserve"> в </w:t>
      </w:r>
      <w:proofErr w:type="spellStart"/>
      <w:r w:rsidR="00821B5F">
        <w:rPr>
          <w:sz w:val="28"/>
        </w:rPr>
        <w:t>Вятскополянском</w:t>
      </w:r>
      <w:proofErr w:type="spellEnd"/>
      <w:r w:rsidR="00821B5F">
        <w:rPr>
          <w:sz w:val="28"/>
        </w:rPr>
        <w:t xml:space="preserve"> районе</w:t>
      </w:r>
      <w:r w:rsidRPr="003B2329">
        <w:rPr>
          <w:sz w:val="28"/>
        </w:rPr>
        <w:t xml:space="preserve">, которая была открыта в октябре 1936 года.  Здесь учились дети из ближайших деревень и даже из с. </w:t>
      </w:r>
      <w:proofErr w:type="spellStart"/>
      <w:r w:rsidRPr="003B2329">
        <w:rPr>
          <w:sz w:val="28"/>
        </w:rPr>
        <w:t>Кизнер</w:t>
      </w:r>
      <w:proofErr w:type="spellEnd"/>
      <w:r w:rsidR="00821B5F">
        <w:rPr>
          <w:sz w:val="28"/>
        </w:rPr>
        <w:t xml:space="preserve"> Удмуртской республики</w:t>
      </w:r>
      <w:r w:rsidRPr="003B2329">
        <w:rPr>
          <w:sz w:val="28"/>
        </w:rPr>
        <w:t>.</w:t>
      </w:r>
    </w:p>
    <w:p w:rsidR="005C63BF" w:rsidRPr="003B2329" w:rsidRDefault="005C63BF" w:rsidP="005C63BF">
      <w:pPr>
        <w:spacing w:after="0" w:line="240" w:lineRule="auto"/>
        <w:ind w:firstLine="567"/>
        <w:jc w:val="both"/>
        <w:rPr>
          <w:sz w:val="28"/>
        </w:rPr>
      </w:pPr>
      <w:r w:rsidRPr="003B2329">
        <w:rPr>
          <w:sz w:val="28"/>
        </w:rPr>
        <w:t>С 2010 года школа работает в статусе основой школы.</w:t>
      </w:r>
    </w:p>
    <w:p w:rsidR="005C63BF" w:rsidRPr="003B2329" w:rsidRDefault="005C63BF" w:rsidP="005C63BF">
      <w:pPr>
        <w:spacing w:after="0" w:line="240" w:lineRule="auto"/>
        <w:ind w:firstLine="567"/>
        <w:jc w:val="both"/>
        <w:rPr>
          <w:sz w:val="28"/>
        </w:rPr>
      </w:pPr>
      <w:r w:rsidRPr="003B2329">
        <w:rPr>
          <w:sz w:val="28"/>
        </w:rPr>
        <w:t xml:space="preserve">Продолжая традиции, она реализует себя как школа адаптивного типа – «Школа для каждого». Такая позиция закреплена в стратегии развития образовательного учреждения и его миссии: </w:t>
      </w:r>
      <w:r w:rsidRPr="003B2329">
        <w:rPr>
          <w:sz w:val="28"/>
          <w:u w:val="single"/>
        </w:rPr>
        <w:t>Школа – территория Здоровья</w:t>
      </w:r>
      <w:r w:rsidRPr="003B2329">
        <w:rPr>
          <w:sz w:val="28"/>
        </w:rPr>
        <w:t>. Где под словом «здоровье» мы понимаем не только физическое и нравственное, но и психологическое здоровье всех участников образовательного процесса.</w:t>
      </w:r>
    </w:p>
    <w:p w:rsidR="005C63BF" w:rsidRPr="003B2329" w:rsidRDefault="005C63BF" w:rsidP="005C63BF">
      <w:pPr>
        <w:spacing w:after="0" w:line="240" w:lineRule="auto"/>
        <w:ind w:firstLine="567"/>
        <w:jc w:val="both"/>
        <w:rPr>
          <w:color w:val="000000"/>
          <w:sz w:val="28"/>
        </w:rPr>
      </w:pPr>
      <w:r w:rsidRPr="003B2329">
        <w:rPr>
          <w:color w:val="000000"/>
          <w:sz w:val="28"/>
        </w:rPr>
        <w:t xml:space="preserve">Коллектив школы работает над </w:t>
      </w:r>
      <w:r w:rsidRPr="003B2329">
        <w:rPr>
          <w:color w:val="000000"/>
          <w:sz w:val="28"/>
          <w:u w:val="single"/>
        </w:rPr>
        <w:t>созданием благоприятных условий каждому участнику образовательного процесса через активную социально-значимую деятельность на основе гражданских, духовно-нравственных идеалов</w:t>
      </w:r>
      <w:r w:rsidRPr="003B2329">
        <w:rPr>
          <w:color w:val="000000"/>
          <w:sz w:val="28"/>
        </w:rPr>
        <w:t>.</w:t>
      </w:r>
    </w:p>
    <w:p w:rsidR="005C63BF" w:rsidRPr="003B2329" w:rsidRDefault="005C63BF" w:rsidP="00B548E8">
      <w:pPr>
        <w:spacing w:after="0" w:line="240" w:lineRule="auto"/>
        <w:ind w:firstLine="567"/>
        <w:jc w:val="both"/>
        <w:rPr>
          <w:rFonts w:eastAsia="Times New Roman"/>
          <w:color w:val="000000"/>
        </w:rPr>
      </w:pPr>
    </w:p>
    <w:p w:rsidR="00F77254" w:rsidRPr="003B2329" w:rsidRDefault="00F77254" w:rsidP="00B548E8">
      <w:pPr>
        <w:spacing w:after="0" w:line="240" w:lineRule="auto"/>
        <w:ind w:firstLine="567"/>
        <w:jc w:val="both"/>
        <w:rPr>
          <w:rFonts w:eastAsia="Times New Roman"/>
          <w:color w:val="000000"/>
        </w:rPr>
      </w:pPr>
    </w:p>
    <w:p w:rsidR="00A60F21" w:rsidRPr="003B2329" w:rsidRDefault="00A60F21" w:rsidP="00BA2508">
      <w:pPr>
        <w:spacing w:after="0" w:line="240" w:lineRule="auto"/>
        <w:ind w:firstLine="567"/>
        <w:rPr>
          <w:rFonts w:eastAsia="Times New Roman"/>
          <w:color w:val="000000"/>
        </w:rPr>
      </w:pPr>
      <w:r w:rsidRPr="003B2329">
        <w:rPr>
          <w:rFonts w:eastAsia="Times New Roman"/>
          <w:color w:val="000000"/>
        </w:rPr>
        <w:t>201</w:t>
      </w:r>
      <w:r w:rsidR="00960655">
        <w:rPr>
          <w:rFonts w:eastAsia="Times New Roman"/>
          <w:color w:val="000000"/>
        </w:rPr>
        <w:t>7</w:t>
      </w:r>
      <w:r w:rsidRPr="003B2329">
        <w:rPr>
          <w:rFonts w:eastAsia="Times New Roman"/>
          <w:color w:val="000000"/>
        </w:rPr>
        <w:t>- 201</w:t>
      </w:r>
      <w:r w:rsidR="00960655">
        <w:rPr>
          <w:rFonts w:eastAsia="Times New Roman"/>
          <w:color w:val="000000"/>
        </w:rPr>
        <w:t>8</w:t>
      </w:r>
      <w:r w:rsidRPr="003B2329">
        <w:rPr>
          <w:rFonts w:eastAsia="Times New Roman"/>
          <w:color w:val="000000"/>
        </w:rPr>
        <w:t xml:space="preserve"> учебный год школа осуществля</w:t>
      </w:r>
      <w:r w:rsidR="005879C7">
        <w:rPr>
          <w:rFonts w:eastAsia="Times New Roman"/>
          <w:color w:val="000000"/>
        </w:rPr>
        <w:t>ла</w:t>
      </w:r>
      <w:r w:rsidRPr="003B2329">
        <w:rPr>
          <w:rFonts w:eastAsia="Times New Roman"/>
          <w:color w:val="000000"/>
        </w:rPr>
        <w:t xml:space="preserve"> свою образовательную деятельность в статусе – основной </w:t>
      </w:r>
      <w:r w:rsidR="00F34C67" w:rsidRPr="003B2329">
        <w:rPr>
          <w:rFonts w:eastAsia="Times New Roman"/>
          <w:color w:val="000000"/>
        </w:rPr>
        <w:t xml:space="preserve">общеобразовательной </w:t>
      </w:r>
      <w:r w:rsidRPr="003B2329">
        <w:rPr>
          <w:rFonts w:eastAsia="Times New Roman"/>
          <w:color w:val="000000"/>
        </w:rPr>
        <w:t>школы.</w:t>
      </w:r>
    </w:p>
    <w:p w:rsidR="00F77254" w:rsidRPr="003B2329" w:rsidRDefault="00A60F21" w:rsidP="00BA2508">
      <w:pPr>
        <w:spacing w:after="0" w:line="240" w:lineRule="auto"/>
        <w:ind w:firstLine="567"/>
        <w:rPr>
          <w:rFonts w:eastAsia="Times New Roman"/>
          <w:color w:val="000000"/>
        </w:rPr>
      </w:pPr>
      <w:r w:rsidRPr="003B2329">
        <w:rPr>
          <w:rFonts w:eastAsia="Times New Roman"/>
          <w:color w:val="000000"/>
        </w:rPr>
        <w:t xml:space="preserve">Критерии </w:t>
      </w:r>
      <w:r w:rsidR="00F77254" w:rsidRPr="003B2329">
        <w:rPr>
          <w:rFonts w:eastAsia="Times New Roman"/>
          <w:color w:val="000000"/>
        </w:rPr>
        <w:t xml:space="preserve"> качеств</w:t>
      </w:r>
      <w:r w:rsidRPr="003B2329">
        <w:rPr>
          <w:rFonts w:eastAsia="Times New Roman"/>
          <w:color w:val="000000"/>
        </w:rPr>
        <w:t>а</w:t>
      </w:r>
      <w:r w:rsidR="00F77254" w:rsidRPr="003B2329">
        <w:rPr>
          <w:rFonts w:eastAsia="Times New Roman"/>
          <w:color w:val="000000"/>
        </w:rPr>
        <w:t xml:space="preserve"> образовательных услуг </w:t>
      </w:r>
      <w:r w:rsidR="009753E8">
        <w:rPr>
          <w:rFonts w:eastAsia="Times New Roman"/>
          <w:color w:val="000000"/>
        </w:rPr>
        <w:t>Школы</w:t>
      </w:r>
      <w:r w:rsidR="00F77254" w:rsidRPr="003B2329">
        <w:rPr>
          <w:rFonts w:eastAsia="Times New Roman"/>
          <w:iCs/>
          <w:color w:val="000000"/>
        </w:rPr>
        <w:t>:</w:t>
      </w:r>
    </w:p>
    <w:p w:rsidR="00A60F21" w:rsidRPr="003B2329" w:rsidRDefault="00A60F21" w:rsidP="00004840">
      <w:pPr>
        <w:pStyle w:val="a5"/>
        <w:numPr>
          <w:ilvl w:val="0"/>
          <w:numId w:val="13"/>
        </w:numPr>
        <w:spacing w:after="0" w:line="240" w:lineRule="auto"/>
        <w:rPr>
          <w:rFonts w:eastAsia="Times New Roman"/>
          <w:color w:val="000000"/>
        </w:rPr>
      </w:pPr>
      <w:r w:rsidRPr="003B2329">
        <w:rPr>
          <w:rFonts w:eastAsia="Times New Roman"/>
          <w:color w:val="000000"/>
        </w:rPr>
        <w:t>Совершенствование нормативно-правовой базы.</w:t>
      </w:r>
    </w:p>
    <w:p w:rsidR="00FF4DF2" w:rsidRPr="003B2329" w:rsidRDefault="008F1B92" w:rsidP="00004840">
      <w:pPr>
        <w:pStyle w:val="a5"/>
        <w:numPr>
          <w:ilvl w:val="0"/>
          <w:numId w:val="13"/>
        </w:numPr>
        <w:spacing w:after="0" w:line="240" w:lineRule="auto"/>
        <w:rPr>
          <w:rFonts w:eastAsia="Times New Roman"/>
          <w:color w:val="000000"/>
        </w:rPr>
      </w:pPr>
      <w:r w:rsidRPr="003B2329">
        <w:rPr>
          <w:rFonts w:eastAsia="Times New Roman"/>
        </w:rPr>
        <w:t>Уровень развития педагогического коллектива</w:t>
      </w:r>
      <w:r w:rsidR="00FF4DF2" w:rsidRPr="003B2329">
        <w:rPr>
          <w:rFonts w:eastAsia="Times New Roman"/>
          <w:color w:val="000000"/>
        </w:rPr>
        <w:t>.</w:t>
      </w:r>
    </w:p>
    <w:p w:rsidR="003E6095" w:rsidRPr="003B2329" w:rsidRDefault="003E6095" w:rsidP="00004840">
      <w:pPr>
        <w:pStyle w:val="a5"/>
        <w:numPr>
          <w:ilvl w:val="0"/>
          <w:numId w:val="13"/>
        </w:numPr>
        <w:spacing w:after="0" w:line="240" w:lineRule="auto"/>
        <w:rPr>
          <w:rFonts w:eastAsia="Times New Roman"/>
          <w:color w:val="000000"/>
        </w:rPr>
      </w:pPr>
      <w:r w:rsidRPr="003B2329">
        <w:rPr>
          <w:rFonts w:eastAsia="Times New Roman"/>
          <w:color w:val="000000"/>
        </w:rPr>
        <w:t xml:space="preserve">Развитие материально-технической базы </w:t>
      </w:r>
      <w:r w:rsidR="009753E8">
        <w:rPr>
          <w:rFonts w:eastAsia="Times New Roman"/>
          <w:color w:val="000000"/>
        </w:rPr>
        <w:t>Школы</w:t>
      </w:r>
      <w:r w:rsidR="007D72F2" w:rsidRPr="003B2329">
        <w:rPr>
          <w:rFonts w:eastAsia="Times New Roman"/>
          <w:color w:val="000000"/>
        </w:rPr>
        <w:t>.</w:t>
      </w:r>
    </w:p>
    <w:p w:rsidR="002B6712" w:rsidRPr="003B2329" w:rsidRDefault="007D72F2" w:rsidP="00004840">
      <w:pPr>
        <w:pStyle w:val="a5"/>
        <w:numPr>
          <w:ilvl w:val="0"/>
          <w:numId w:val="13"/>
        </w:numPr>
        <w:spacing w:after="0" w:line="240" w:lineRule="auto"/>
        <w:rPr>
          <w:rFonts w:eastAsia="Times New Roman"/>
          <w:color w:val="000000"/>
        </w:rPr>
      </w:pPr>
      <w:r w:rsidRPr="003B2329">
        <w:rPr>
          <w:rFonts w:eastAsia="Times New Roman"/>
          <w:color w:val="000000"/>
        </w:rPr>
        <w:t>С</w:t>
      </w:r>
      <w:r w:rsidR="006A1073" w:rsidRPr="003B2329">
        <w:rPr>
          <w:rFonts w:eastAsia="Times New Roman"/>
          <w:color w:val="000000"/>
        </w:rPr>
        <w:t>амоопределение</w:t>
      </w:r>
      <w:r w:rsidRPr="003B2329">
        <w:rPr>
          <w:rFonts w:eastAsia="Times New Roman"/>
          <w:color w:val="000000"/>
        </w:rPr>
        <w:t xml:space="preserve"> </w:t>
      </w:r>
      <w:r w:rsidR="006A1073" w:rsidRPr="003B2329">
        <w:rPr>
          <w:rFonts w:eastAsia="Times New Roman"/>
          <w:color w:val="000000"/>
        </w:rPr>
        <w:t xml:space="preserve">выпускников </w:t>
      </w:r>
      <w:r w:rsidR="00224ECD">
        <w:rPr>
          <w:rFonts w:eastAsia="Times New Roman"/>
          <w:color w:val="000000"/>
        </w:rPr>
        <w:t>Ш</w:t>
      </w:r>
      <w:r w:rsidR="006A1073" w:rsidRPr="003B2329">
        <w:rPr>
          <w:rFonts w:eastAsia="Times New Roman"/>
          <w:color w:val="000000"/>
        </w:rPr>
        <w:t>колы</w:t>
      </w:r>
      <w:r w:rsidRPr="003B2329">
        <w:rPr>
          <w:rFonts w:eastAsia="Times New Roman"/>
          <w:color w:val="000000"/>
        </w:rPr>
        <w:t>.</w:t>
      </w:r>
    </w:p>
    <w:p w:rsidR="00F77254" w:rsidRPr="003B2329" w:rsidRDefault="002B6712" w:rsidP="00004840">
      <w:pPr>
        <w:pStyle w:val="a5"/>
        <w:numPr>
          <w:ilvl w:val="0"/>
          <w:numId w:val="13"/>
        </w:numPr>
        <w:spacing w:after="0" w:line="240" w:lineRule="auto"/>
        <w:rPr>
          <w:rFonts w:eastAsia="Times New Roman"/>
          <w:color w:val="000000"/>
        </w:rPr>
      </w:pPr>
      <w:r w:rsidRPr="003B2329">
        <w:rPr>
          <w:rFonts w:eastAsia="Times New Roman"/>
          <w:color w:val="000000"/>
        </w:rPr>
        <w:t>Результаты успеваемости за 201</w:t>
      </w:r>
      <w:r w:rsidR="00960655">
        <w:rPr>
          <w:rFonts w:eastAsia="Times New Roman"/>
          <w:color w:val="000000"/>
        </w:rPr>
        <w:t>7</w:t>
      </w:r>
      <w:r w:rsidRPr="003B2329">
        <w:rPr>
          <w:rFonts w:eastAsia="Times New Roman"/>
          <w:color w:val="000000"/>
        </w:rPr>
        <w:t>-201</w:t>
      </w:r>
      <w:r w:rsidR="00960655">
        <w:rPr>
          <w:rFonts w:eastAsia="Times New Roman"/>
          <w:color w:val="000000"/>
        </w:rPr>
        <w:t>8</w:t>
      </w:r>
      <w:r w:rsidRPr="003B2329">
        <w:rPr>
          <w:rFonts w:eastAsia="Times New Roman"/>
          <w:color w:val="000000"/>
        </w:rPr>
        <w:t xml:space="preserve"> учебный год</w:t>
      </w:r>
      <w:r w:rsidR="00A60F21" w:rsidRPr="003B2329">
        <w:rPr>
          <w:rFonts w:eastAsia="Times New Roman"/>
          <w:color w:val="000000"/>
        </w:rPr>
        <w:t xml:space="preserve">. </w:t>
      </w:r>
    </w:p>
    <w:p w:rsidR="00EB38AB" w:rsidRPr="003B2329" w:rsidRDefault="00E04EBA" w:rsidP="00004840">
      <w:pPr>
        <w:pStyle w:val="a5"/>
        <w:numPr>
          <w:ilvl w:val="0"/>
          <w:numId w:val="13"/>
        </w:numPr>
        <w:spacing w:after="0" w:line="240" w:lineRule="auto"/>
        <w:rPr>
          <w:rFonts w:eastAsia="Times New Roman"/>
          <w:color w:val="000000"/>
        </w:rPr>
      </w:pPr>
      <w:r w:rsidRPr="003B2329">
        <w:rPr>
          <w:rFonts w:eastAsia="Times New Roman"/>
          <w:color w:val="000000"/>
        </w:rPr>
        <w:t>Показатели результативности участия школьников в олимпиадах, интеллектуальных конкурсах, соревнованиях.</w:t>
      </w:r>
    </w:p>
    <w:p w:rsidR="000668FE" w:rsidRPr="003B2329" w:rsidRDefault="00F524E8" w:rsidP="00004840">
      <w:pPr>
        <w:pStyle w:val="a5"/>
        <w:numPr>
          <w:ilvl w:val="0"/>
          <w:numId w:val="13"/>
        </w:numPr>
        <w:spacing w:after="0" w:line="240" w:lineRule="auto"/>
        <w:rPr>
          <w:rFonts w:eastAsia="Times New Roman"/>
          <w:color w:val="000000"/>
        </w:rPr>
      </w:pPr>
      <w:r w:rsidRPr="003B2329">
        <w:t>Деятельность школы по сохранению здоровья и формированию здорового образа жизни</w:t>
      </w:r>
      <w:r w:rsidR="000668FE" w:rsidRPr="003B2329">
        <w:t>.</w:t>
      </w:r>
    </w:p>
    <w:p w:rsidR="006F09B2" w:rsidRPr="003B2329" w:rsidRDefault="006F09B2" w:rsidP="00004840">
      <w:pPr>
        <w:pStyle w:val="a5"/>
        <w:numPr>
          <w:ilvl w:val="0"/>
          <w:numId w:val="13"/>
        </w:numPr>
        <w:spacing w:after="0" w:line="240" w:lineRule="auto"/>
        <w:rPr>
          <w:rFonts w:eastAsia="Times New Roman"/>
          <w:color w:val="000000"/>
        </w:rPr>
      </w:pPr>
      <w:r w:rsidRPr="003B2329">
        <w:t xml:space="preserve">Воспитательная работа </w:t>
      </w:r>
      <w:r w:rsidR="00224ECD">
        <w:t>Ш</w:t>
      </w:r>
      <w:r w:rsidRPr="003B2329">
        <w:t>колы.</w:t>
      </w:r>
    </w:p>
    <w:p w:rsidR="006F0167" w:rsidRPr="003B2329" w:rsidRDefault="00F77254" w:rsidP="00004840">
      <w:pPr>
        <w:pStyle w:val="a5"/>
        <w:numPr>
          <w:ilvl w:val="0"/>
          <w:numId w:val="13"/>
        </w:numPr>
        <w:spacing w:after="0" w:line="240" w:lineRule="auto"/>
        <w:rPr>
          <w:rFonts w:eastAsia="Times New Roman"/>
          <w:color w:val="000000"/>
        </w:rPr>
      </w:pPr>
      <w:r w:rsidRPr="003B2329">
        <w:rPr>
          <w:rFonts w:eastAsia="Times New Roman"/>
          <w:color w:val="000000"/>
        </w:rPr>
        <w:t xml:space="preserve">Обеспечение безопасности </w:t>
      </w:r>
      <w:r w:rsidR="00224ECD">
        <w:rPr>
          <w:rFonts w:eastAsia="Times New Roman"/>
          <w:color w:val="000000"/>
        </w:rPr>
        <w:t>Школы</w:t>
      </w:r>
      <w:r w:rsidRPr="003B2329">
        <w:rPr>
          <w:rFonts w:eastAsia="Times New Roman"/>
          <w:color w:val="000000"/>
        </w:rPr>
        <w:t>.</w:t>
      </w:r>
    </w:p>
    <w:p w:rsidR="00F77254" w:rsidRPr="003B2329" w:rsidRDefault="00F77254" w:rsidP="00004840">
      <w:pPr>
        <w:pStyle w:val="a5"/>
        <w:numPr>
          <w:ilvl w:val="0"/>
          <w:numId w:val="13"/>
        </w:numPr>
        <w:spacing w:after="0" w:line="240" w:lineRule="auto"/>
        <w:rPr>
          <w:rFonts w:eastAsia="Times New Roman"/>
          <w:color w:val="000000"/>
        </w:rPr>
      </w:pPr>
      <w:r w:rsidRPr="003B2329">
        <w:rPr>
          <w:rFonts w:eastAsia="Times New Roman"/>
          <w:color w:val="000000"/>
        </w:rPr>
        <w:t>Результативность административно-хозяйственной деятельности.</w:t>
      </w:r>
    </w:p>
    <w:p w:rsidR="00F77254" w:rsidRPr="003B2329" w:rsidRDefault="00F77254" w:rsidP="00F77254">
      <w:pPr>
        <w:spacing w:after="0" w:line="240" w:lineRule="auto"/>
        <w:rPr>
          <w:rFonts w:eastAsia="Times New Roman"/>
          <w:color w:val="000000"/>
        </w:rPr>
      </w:pPr>
    </w:p>
    <w:p w:rsidR="00F77254" w:rsidRPr="003B2329" w:rsidRDefault="00F77254" w:rsidP="00A60F21">
      <w:pPr>
        <w:pStyle w:val="a5"/>
        <w:numPr>
          <w:ilvl w:val="0"/>
          <w:numId w:val="1"/>
        </w:numPr>
        <w:spacing w:after="0" w:line="240" w:lineRule="auto"/>
        <w:jc w:val="center"/>
        <w:rPr>
          <w:rFonts w:eastAsia="Times New Roman"/>
          <w:color w:val="000000"/>
          <w:u w:val="single"/>
        </w:rPr>
      </w:pPr>
      <w:r w:rsidRPr="00CE3F99">
        <w:rPr>
          <w:rFonts w:eastAsia="Times New Roman"/>
          <w:color w:val="000000"/>
          <w:u w:val="single"/>
        </w:rPr>
        <w:t>Нормативно-правовая</w:t>
      </w:r>
      <w:r w:rsidRPr="003B2329">
        <w:rPr>
          <w:rFonts w:eastAsia="Times New Roman"/>
          <w:color w:val="000000"/>
          <w:u w:val="single"/>
        </w:rPr>
        <w:t xml:space="preserve"> база</w:t>
      </w:r>
    </w:p>
    <w:p w:rsidR="00471AF3" w:rsidRPr="003B2329" w:rsidRDefault="005B5CD3" w:rsidP="00F77254">
      <w:pPr>
        <w:spacing w:after="0" w:line="240" w:lineRule="auto"/>
        <w:rPr>
          <w:rFonts w:eastAsia="Times New Roman"/>
          <w:color w:val="000000"/>
        </w:rPr>
      </w:pPr>
      <w:r>
        <w:rPr>
          <w:rFonts w:eastAsia="Times New Roman"/>
          <w:color w:val="000000"/>
        </w:rPr>
        <w:t xml:space="preserve">В </w:t>
      </w:r>
      <w:r w:rsidR="00471AF3" w:rsidRPr="003B2329">
        <w:rPr>
          <w:rFonts w:eastAsia="Times New Roman"/>
          <w:color w:val="000000"/>
        </w:rPr>
        <w:t xml:space="preserve">Школе </w:t>
      </w:r>
      <w:r w:rsidR="008C0D35">
        <w:rPr>
          <w:rFonts w:eastAsia="Times New Roman"/>
          <w:color w:val="000000"/>
        </w:rPr>
        <w:t>на 1 сентября 201</w:t>
      </w:r>
      <w:r w:rsidR="00821B5F">
        <w:rPr>
          <w:rFonts w:eastAsia="Times New Roman"/>
          <w:color w:val="000000"/>
        </w:rPr>
        <w:t>7</w:t>
      </w:r>
      <w:r w:rsidR="00C770F2">
        <w:rPr>
          <w:rFonts w:eastAsia="Times New Roman"/>
          <w:color w:val="000000"/>
        </w:rPr>
        <w:t xml:space="preserve"> </w:t>
      </w:r>
      <w:r w:rsidR="008C0D35">
        <w:rPr>
          <w:rFonts w:eastAsia="Times New Roman"/>
          <w:color w:val="000000"/>
        </w:rPr>
        <w:t xml:space="preserve"> года </w:t>
      </w:r>
      <w:r w:rsidR="00471AF3" w:rsidRPr="003B2329">
        <w:rPr>
          <w:rFonts w:eastAsia="Times New Roman"/>
          <w:color w:val="000000"/>
        </w:rPr>
        <w:t>приняты</w:t>
      </w:r>
      <w:r>
        <w:rPr>
          <w:rFonts w:eastAsia="Times New Roman"/>
          <w:color w:val="000000"/>
        </w:rPr>
        <w:t xml:space="preserve"> следующие</w:t>
      </w:r>
      <w:r w:rsidR="00471AF3" w:rsidRPr="003B2329">
        <w:rPr>
          <w:rFonts w:eastAsia="Times New Roman"/>
          <w:color w:val="000000"/>
        </w:rPr>
        <w:t xml:space="preserve"> локальные акты: </w:t>
      </w:r>
    </w:p>
    <w:p w:rsidR="00EB08F3" w:rsidRDefault="00EB08F3" w:rsidP="003E385F">
      <w:pPr>
        <w:numPr>
          <w:ilvl w:val="0"/>
          <w:numId w:val="21"/>
        </w:numPr>
        <w:autoSpaceDE w:val="0"/>
        <w:autoSpaceDN w:val="0"/>
        <w:adjustRightInd w:val="0"/>
        <w:spacing w:after="0" w:line="240" w:lineRule="auto"/>
        <w:ind w:left="851" w:hanging="425"/>
        <w:jc w:val="both"/>
        <w:rPr>
          <w:rFonts w:eastAsia="Times New Roman"/>
          <w:sz w:val="23"/>
          <w:szCs w:val="23"/>
        </w:rPr>
      </w:pPr>
      <w:r w:rsidRPr="0078065F">
        <w:rPr>
          <w:rFonts w:eastAsia="Times New Roman"/>
          <w:sz w:val="23"/>
          <w:szCs w:val="23"/>
        </w:rPr>
        <w:t xml:space="preserve">Положение об </w:t>
      </w:r>
      <w:proofErr w:type="spellStart"/>
      <w:r w:rsidRPr="0078065F">
        <w:rPr>
          <w:rFonts w:eastAsia="Times New Roman"/>
          <w:sz w:val="23"/>
          <w:szCs w:val="23"/>
        </w:rPr>
        <w:t>антикоррупционной</w:t>
      </w:r>
      <w:proofErr w:type="spellEnd"/>
      <w:r w:rsidRPr="0078065F">
        <w:rPr>
          <w:rFonts w:eastAsia="Times New Roman"/>
          <w:sz w:val="23"/>
          <w:szCs w:val="23"/>
        </w:rPr>
        <w:t xml:space="preserve"> политике </w:t>
      </w:r>
      <w:proofErr w:type="spellStart"/>
      <w:r w:rsidRPr="0078065F">
        <w:rPr>
          <w:rFonts w:eastAsia="Times New Roman"/>
          <w:sz w:val="23"/>
          <w:szCs w:val="23"/>
        </w:rPr>
        <w:t>МКОУ</w:t>
      </w:r>
      <w:proofErr w:type="spellEnd"/>
      <w:r w:rsidRPr="0078065F">
        <w:rPr>
          <w:rFonts w:eastAsia="Times New Roman"/>
          <w:sz w:val="23"/>
          <w:szCs w:val="23"/>
        </w:rPr>
        <w:t xml:space="preserve"> </w:t>
      </w:r>
      <w:proofErr w:type="spellStart"/>
      <w:r w:rsidRPr="0078065F">
        <w:rPr>
          <w:rFonts w:eastAsia="Times New Roman"/>
          <w:sz w:val="23"/>
          <w:szCs w:val="23"/>
        </w:rPr>
        <w:t>ООШ</w:t>
      </w:r>
      <w:proofErr w:type="spellEnd"/>
      <w:r w:rsidRPr="0078065F">
        <w:rPr>
          <w:rFonts w:eastAsia="Times New Roman"/>
          <w:sz w:val="23"/>
          <w:szCs w:val="23"/>
        </w:rPr>
        <w:t xml:space="preserve"> г. Сосновка</w:t>
      </w:r>
      <w:r>
        <w:rPr>
          <w:rFonts w:eastAsia="Times New Roman"/>
          <w:sz w:val="23"/>
          <w:szCs w:val="23"/>
        </w:rPr>
        <w:t>;</w:t>
      </w:r>
    </w:p>
    <w:p w:rsidR="00EB08F3" w:rsidRDefault="00EB08F3" w:rsidP="003E385F">
      <w:pPr>
        <w:numPr>
          <w:ilvl w:val="0"/>
          <w:numId w:val="21"/>
        </w:numPr>
        <w:autoSpaceDE w:val="0"/>
        <w:autoSpaceDN w:val="0"/>
        <w:adjustRightInd w:val="0"/>
        <w:spacing w:after="0" w:line="240" w:lineRule="auto"/>
        <w:ind w:left="851" w:hanging="425"/>
        <w:jc w:val="both"/>
        <w:rPr>
          <w:rFonts w:eastAsia="Times New Roman"/>
          <w:sz w:val="23"/>
          <w:szCs w:val="23"/>
        </w:rPr>
      </w:pPr>
      <w:r w:rsidRPr="0078065F">
        <w:rPr>
          <w:rFonts w:eastAsia="Times New Roman"/>
          <w:sz w:val="23"/>
          <w:szCs w:val="23"/>
        </w:rPr>
        <w:t xml:space="preserve">Правила внутреннего распорядка </w:t>
      </w:r>
      <w:proofErr w:type="gramStart"/>
      <w:r w:rsidRPr="0078065F">
        <w:rPr>
          <w:rFonts w:eastAsia="Times New Roman"/>
          <w:sz w:val="23"/>
          <w:szCs w:val="23"/>
        </w:rPr>
        <w:t>обучающихся</w:t>
      </w:r>
      <w:proofErr w:type="gramEnd"/>
      <w:r w:rsidRPr="0078065F">
        <w:rPr>
          <w:rFonts w:eastAsia="Times New Roman"/>
          <w:sz w:val="23"/>
          <w:szCs w:val="23"/>
        </w:rPr>
        <w:t xml:space="preserve"> МКОУ ООШ г. Сосновка</w:t>
      </w:r>
      <w:r>
        <w:rPr>
          <w:rFonts w:eastAsia="Times New Roman"/>
          <w:sz w:val="23"/>
          <w:szCs w:val="23"/>
        </w:rPr>
        <w:t>;</w:t>
      </w:r>
    </w:p>
    <w:p w:rsidR="00EB08F3" w:rsidRPr="0078065F" w:rsidRDefault="00EB08F3" w:rsidP="003E385F">
      <w:pPr>
        <w:numPr>
          <w:ilvl w:val="0"/>
          <w:numId w:val="21"/>
        </w:numPr>
        <w:spacing w:after="0" w:line="240" w:lineRule="auto"/>
        <w:ind w:left="851" w:right="-284" w:hanging="425"/>
        <w:contextualSpacing/>
        <w:rPr>
          <w:rFonts w:eastAsia="Times New Roman"/>
          <w:sz w:val="23"/>
          <w:szCs w:val="23"/>
        </w:rPr>
      </w:pPr>
      <w:r w:rsidRPr="0078065F">
        <w:rPr>
          <w:rFonts w:eastAsia="Times New Roman"/>
          <w:sz w:val="23"/>
          <w:szCs w:val="23"/>
        </w:rPr>
        <w:t>Дорожную карту внедрения профессиональных стандартов в МКОУ ООШ г</w:t>
      </w:r>
      <w:proofErr w:type="gramStart"/>
      <w:r w:rsidRPr="0078065F">
        <w:rPr>
          <w:rFonts w:eastAsia="Times New Roman"/>
          <w:sz w:val="23"/>
          <w:szCs w:val="23"/>
        </w:rPr>
        <w:t>.С</w:t>
      </w:r>
      <w:proofErr w:type="gramEnd"/>
      <w:r w:rsidRPr="0078065F">
        <w:rPr>
          <w:rFonts w:eastAsia="Times New Roman"/>
          <w:sz w:val="23"/>
          <w:szCs w:val="23"/>
        </w:rPr>
        <w:t>основка;</w:t>
      </w:r>
    </w:p>
    <w:p w:rsidR="00EB08F3" w:rsidRPr="0078065F" w:rsidRDefault="00EB08F3" w:rsidP="003E385F">
      <w:pPr>
        <w:numPr>
          <w:ilvl w:val="0"/>
          <w:numId w:val="21"/>
        </w:numPr>
        <w:spacing w:after="0" w:line="240" w:lineRule="auto"/>
        <w:ind w:left="851" w:right="-143" w:hanging="425"/>
        <w:contextualSpacing/>
        <w:rPr>
          <w:rFonts w:eastAsia="Times New Roman"/>
          <w:sz w:val="23"/>
          <w:szCs w:val="23"/>
        </w:rPr>
      </w:pPr>
      <w:r w:rsidRPr="0078065F">
        <w:rPr>
          <w:rFonts w:eastAsia="Times New Roman"/>
          <w:sz w:val="23"/>
          <w:szCs w:val="23"/>
        </w:rPr>
        <w:t>План-график внедрения профессиональных стандартов в МКОУ ООШ г. Сосновка;</w:t>
      </w:r>
    </w:p>
    <w:p w:rsidR="00EB08F3" w:rsidRPr="0078065F" w:rsidRDefault="00EB08F3" w:rsidP="003E385F">
      <w:pPr>
        <w:numPr>
          <w:ilvl w:val="0"/>
          <w:numId w:val="21"/>
        </w:numPr>
        <w:spacing w:after="0" w:line="240" w:lineRule="auto"/>
        <w:ind w:left="851" w:hanging="425"/>
        <w:jc w:val="both"/>
        <w:rPr>
          <w:rFonts w:eastAsia="Times New Roman"/>
          <w:bCs w:val="0"/>
          <w:sz w:val="23"/>
          <w:szCs w:val="23"/>
        </w:rPr>
      </w:pPr>
      <w:r w:rsidRPr="0078065F">
        <w:rPr>
          <w:rFonts w:eastAsia="Times New Roman"/>
          <w:sz w:val="23"/>
          <w:szCs w:val="23"/>
        </w:rPr>
        <w:t>Положение о порядке организации, посещении и проведении внеурочных мероприятий, не предусмотренных учебным планом;</w:t>
      </w:r>
    </w:p>
    <w:p w:rsidR="00EB08F3" w:rsidRPr="0078065F" w:rsidRDefault="00EB08F3" w:rsidP="003E385F">
      <w:pPr>
        <w:numPr>
          <w:ilvl w:val="0"/>
          <w:numId w:val="21"/>
        </w:numPr>
        <w:spacing w:after="0" w:line="240" w:lineRule="auto"/>
        <w:ind w:left="851" w:right="-143" w:hanging="425"/>
        <w:contextualSpacing/>
        <w:rPr>
          <w:rFonts w:eastAsia="Times New Roman"/>
          <w:sz w:val="23"/>
          <w:szCs w:val="23"/>
        </w:rPr>
      </w:pPr>
      <w:r w:rsidRPr="0078065F">
        <w:rPr>
          <w:rFonts w:eastAsia="Times New Roman"/>
          <w:sz w:val="23"/>
          <w:szCs w:val="23"/>
        </w:rPr>
        <w:t xml:space="preserve">Положение о порядке применения к </w:t>
      </w:r>
      <w:proofErr w:type="gramStart"/>
      <w:r w:rsidRPr="0078065F">
        <w:rPr>
          <w:rFonts w:eastAsia="Times New Roman"/>
          <w:sz w:val="23"/>
          <w:szCs w:val="23"/>
        </w:rPr>
        <w:t>обучающимся</w:t>
      </w:r>
      <w:proofErr w:type="gramEnd"/>
      <w:r w:rsidRPr="0078065F">
        <w:rPr>
          <w:rFonts w:eastAsia="Times New Roman"/>
          <w:sz w:val="23"/>
          <w:szCs w:val="23"/>
        </w:rPr>
        <w:t xml:space="preserve"> и снятия с обучающихся мер дисциплинарного взыскания;</w:t>
      </w:r>
    </w:p>
    <w:p w:rsidR="00EB08F3" w:rsidRPr="0078065F" w:rsidRDefault="00EB08F3" w:rsidP="003E385F">
      <w:pPr>
        <w:numPr>
          <w:ilvl w:val="0"/>
          <w:numId w:val="21"/>
        </w:numPr>
        <w:spacing w:after="0" w:line="240" w:lineRule="auto"/>
        <w:ind w:left="851" w:hanging="425"/>
        <w:textAlignment w:val="baseline"/>
        <w:outlineLvl w:val="0"/>
        <w:rPr>
          <w:rFonts w:eastAsia="Times New Roman"/>
          <w:bCs w:val="0"/>
          <w:kern w:val="36"/>
          <w:sz w:val="23"/>
          <w:szCs w:val="23"/>
        </w:rPr>
      </w:pPr>
      <w:r w:rsidRPr="0078065F">
        <w:rPr>
          <w:rFonts w:eastAsia="Times New Roman"/>
          <w:kern w:val="36"/>
          <w:sz w:val="23"/>
          <w:szCs w:val="23"/>
        </w:rPr>
        <w:t>Положение по ведению электронного журнала;</w:t>
      </w:r>
    </w:p>
    <w:p w:rsidR="00EB08F3" w:rsidRPr="0078065F" w:rsidRDefault="00EB08F3" w:rsidP="003E385F">
      <w:pPr>
        <w:widowControl w:val="0"/>
        <w:numPr>
          <w:ilvl w:val="0"/>
          <w:numId w:val="21"/>
        </w:numPr>
        <w:spacing w:after="0" w:line="240" w:lineRule="auto"/>
        <w:ind w:left="851" w:hanging="425"/>
        <w:jc w:val="both"/>
        <w:rPr>
          <w:rFonts w:eastAsia="Times New Roman"/>
          <w:sz w:val="23"/>
          <w:szCs w:val="23"/>
        </w:rPr>
      </w:pPr>
      <w:r w:rsidRPr="0078065F">
        <w:rPr>
          <w:rFonts w:eastAsia="Times New Roman"/>
          <w:sz w:val="23"/>
          <w:szCs w:val="23"/>
        </w:rPr>
        <w:t>Положение о защите прав и законных интересов обучающихся, законных представителей несовершеннолетних учащихся, педагогов в МКОУ ООШ г. Сосновка;</w:t>
      </w:r>
    </w:p>
    <w:p w:rsidR="00EB08F3" w:rsidRPr="0078065F" w:rsidRDefault="00EB08F3" w:rsidP="003E385F">
      <w:pPr>
        <w:numPr>
          <w:ilvl w:val="0"/>
          <w:numId w:val="21"/>
        </w:numPr>
        <w:autoSpaceDE w:val="0"/>
        <w:autoSpaceDN w:val="0"/>
        <w:adjustRightInd w:val="0"/>
        <w:spacing w:after="0" w:line="240" w:lineRule="auto"/>
        <w:ind w:left="851" w:hanging="425"/>
        <w:jc w:val="both"/>
        <w:rPr>
          <w:rFonts w:eastAsia="Calibri"/>
          <w:sz w:val="23"/>
          <w:szCs w:val="23"/>
        </w:rPr>
      </w:pPr>
      <w:r w:rsidRPr="0078065F">
        <w:rPr>
          <w:rFonts w:eastAsia="Calibri"/>
          <w:sz w:val="23"/>
          <w:szCs w:val="23"/>
        </w:rPr>
        <w:t>Порядок доступа педагогических работников МКОУ ООШ г. Сосновка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B08F3" w:rsidRPr="0078065F" w:rsidRDefault="00EB08F3" w:rsidP="003E385F">
      <w:pPr>
        <w:widowControl w:val="0"/>
        <w:numPr>
          <w:ilvl w:val="0"/>
          <w:numId w:val="21"/>
        </w:numPr>
        <w:spacing w:after="0" w:line="240" w:lineRule="auto"/>
        <w:ind w:left="851" w:hanging="425"/>
        <w:jc w:val="both"/>
        <w:rPr>
          <w:rFonts w:eastAsia="Times New Roman"/>
          <w:bCs w:val="0"/>
          <w:spacing w:val="2"/>
          <w:sz w:val="23"/>
          <w:szCs w:val="23"/>
        </w:rPr>
      </w:pPr>
      <w:r w:rsidRPr="0078065F">
        <w:rPr>
          <w:rFonts w:eastAsia="Times New Roman"/>
          <w:spacing w:val="2"/>
          <w:sz w:val="23"/>
          <w:szCs w:val="23"/>
        </w:rPr>
        <w:t>Положение об использовании и совершенствовании методов обучения и воспитания, образовательных технологий, электронного обучения в образовательном процессе МКОУ ООШ г. Сосновка;</w:t>
      </w:r>
    </w:p>
    <w:p w:rsidR="00EB08F3" w:rsidRPr="0078065F" w:rsidRDefault="00EB08F3" w:rsidP="003E385F">
      <w:pPr>
        <w:numPr>
          <w:ilvl w:val="0"/>
          <w:numId w:val="21"/>
        </w:numPr>
        <w:spacing w:after="0" w:line="240" w:lineRule="auto"/>
        <w:ind w:left="851" w:right="-143" w:hanging="425"/>
        <w:contextualSpacing/>
        <w:rPr>
          <w:rFonts w:eastAsia="Times New Roman"/>
          <w:sz w:val="23"/>
          <w:szCs w:val="23"/>
        </w:rPr>
      </w:pPr>
      <w:r w:rsidRPr="0078065F">
        <w:rPr>
          <w:rFonts w:eastAsia="Times New Roman"/>
          <w:sz w:val="23"/>
          <w:szCs w:val="23"/>
        </w:rPr>
        <w:t>Положение о Педагогическом совете МКОУ ООШ г. Сосновка;</w:t>
      </w:r>
    </w:p>
    <w:p w:rsidR="00EB08F3" w:rsidRPr="0078065F" w:rsidRDefault="00EB08F3" w:rsidP="003E385F">
      <w:pPr>
        <w:numPr>
          <w:ilvl w:val="0"/>
          <w:numId w:val="21"/>
        </w:numPr>
        <w:autoSpaceDE w:val="0"/>
        <w:autoSpaceDN w:val="0"/>
        <w:adjustRightInd w:val="0"/>
        <w:spacing w:after="0" w:line="240" w:lineRule="auto"/>
        <w:ind w:left="851" w:hanging="425"/>
        <w:jc w:val="both"/>
        <w:rPr>
          <w:rFonts w:eastAsia="Times New Roman"/>
          <w:bCs w:val="0"/>
          <w:sz w:val="23"/>
          <w:szCs w:val="23"/>
        </w:rPr>
      </w:pPr>
      <w:r w:rsidRPr="0078065F">
        <w:rPr>
          <w:rFonts w:eastAsia="Times New Roman"/>
          <w:sz w:val="23"/>
          <w:szCs w:val="23"/>
        </w:rPr>
        <w:t>Положение о реализации инклюзивного образования в МКОУ ООШ г. Сосновка</w:t>
      </w:r>
    </w:p>
    <w:p w:rsidR="00EB08F3" w:rsidRPr="0078065F" w:rsidRDefault="00EB08F3" w:rsidP="003E385F">
      <w:pPr>
        <w:numPr>
          <w:ilvl w:val="0"/>
          <w:numId w:val="21"/>
        </w:numPr>
        <w:spacing w:after="0" w:line="240" w:lineRule="auto"/>
        <w:ind w:left="851" w:hanging="425"/>
        <w:jc w:val="both"/>
        <w:rPr>
          <w:rFonts w:eastAsia="Times New Roman"/>
          <w:bCs w:val="0"/>
          <w:sz w:val="23"/>
          <w:szCs w:val="23"/>
        </w:rPr>
      </w:pPr>
      <w:r w:rsidRPr="0078065F">
        <w:rPr>
          <w:rFonts w:eastAsia="Times New Roman"/>
          <w:sz w:val="23"/>
          <w:szCs w:val="23"/>
        </w:rPr>
        <w:lastRenderedPageBreak/>
        <w:t>Положение о  профессиональной переподготовке и повышении квалификации педагогических работников МКОУ ООШ г. Сосновка;</w:t>
      </w:r>
    </w:p>
    <w:p w:rsidR="00EB08F3" w:rsidRPr="0078065F" w:rsidRDefault="00EB08F3" w:rsidP="003E385F">
      <w:pPr>
        <w:numPr>
          <w:ilvl w:val="0"/>
          <w:numId w:val="21"/>
        </w:numPr>
        <w:spacing w:after="0" w:line="240" w:lineRule="auto"/>
        <w:ind w:left="851" w:hanging="425"/>
        <w:jc w:val="both"/>
        <w:rPr>
          <w:rFonts w:eastAsia="Times New Roman"/>
          <w:bCs w:val="0"/>
          <w:sz w:val="23"/>
          <w:szCs w:val="23"/>
        </w:rPr>
      </w:pPr>
      <w:r w:rsidRPr="0078065F">
        <w:rPr>
          <w:rFonts w:eastAsia="Times New Roman"/>
          <w:sz w:val="23"/>
          <w:szCs w:val="23"/>
        </w:rPr>
        <w:t>Положение об организации методической работы педагогических работников  МКОУ ООШ г. Сосновка;</w:t>
      </w:r>
    </w:p>
    <w:p w:rsidR="00EB08F3" w:rsidRPr="0078065F" w:rsidRDefault="00EB08F3" w:rsidP="003E385F">
      <w:pPr>
        <w:numPr>
          <w:ilvl w:val="0"/>
          <w:numId w:val="21"/>
        </w:numPr>
        <w:spacing w:after="0" w:line="240" w:lineRule="auto"/>
        <w:ind w:left="851" w:hanging="425"/>
        <w:jc w:val="both"/>
        <w:rPr>
          <w:rFonts w:eastAsia="Times New Roman"/>
          <w:sz w:val="23"/>
          <w:szCs w:val="23"/>
        </w:rPr>
      </w:pPr>
      <w:r w:rsidRPr="0078065F">
        <w:rPr>
          <w:rFonts w:eastAsia="Times New Roman"/>
          <w:sz w:val="23"/>
          <w:szCs w:val="23"/>
        </w:rPr>
        <w:t xml:space="preserve">Положение об индивидуальном учете результатов освоения </w:t>
      </w:r>
      <w:proofErr w:type="gramStart"/>
      <w:r w:rsidRPr="0078065F">
        <w:rPr>
          <w:rFonts w:eastAsia="Times New Roman"/>
          <w:sz w:val="23"/>
          <w:szCs w:val="23"/>
        </w:rPr>
        <w:t>обучающимися</w:t>
      </w:r>
      <w:proofErr w:type="gramEnd"/>
      <w:r w:rsidRPr="0078065F">
        <w:rPr>
          <w:rFonts w:eastAsia="Times New Roman"/>
          <w:sz w:val="23"/>
          <w:szCs w:val="23"/>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МКОУ ООШ г. Сосновка.</w:t>
      </w:r>
    </w:p>
    <w:p w:rsidR="00EB08F3" w:rsidRPr="0078065F" w:rsidRDefault="00EB08F3" w:rsidP="00EB08F3">
      <w:pPr>
        <w:autoSpaceDE w:val="0"/>
        <w:autoSpaceDN w:val="0"/>
        <w:adjustRightInd w:val="0"/>
        <w:spacing w:after="0" w:line="240" w:lineRule="auto"/>
        <w:ind w:left="851"/>
        <w:jc w:val="both"/>
        <w:rPr>
          <w:rFonts w:eastAsia="Times New Roman"/>
          <w:sz w:val="23"/>
          <w:szCs w:val="23"/>
        </w:rPr>
      </w:pPr>
    </w:p>
    <w:p w:rsidR="00CE3F99" w:rsidRPr="00CE3F99" w:rsidRDefault="00CE3F99" w:rsidP="00CE3F99">
      <w:pPr>
        <w:pStyle w:val="a5"/>
        <w:shd w:val="clear" w:color="auto" w:fill="FFFFFF"/>
        <w:spacing w:after="0" w:line="240" w:lineRule="auto"/>
        <w:ind w:left="709"/>
        <w:jc w:val="both"/>
        <w:textAlignment w:val="baseline"/>
        <w:outlineLvl w:val="1"/>
        <w:rPr>
          <w:rFonts w:eastAsia="Times New Roman"/>
          <w:bdr w:val="none" w:sz="0" w:space="0" w:color="auto" w:frame="1"/>
        </w:rPr>
      </w:pPr>
    </w:p>
    <w:p w:rsidR="00C072FD" w:rsidRPr="00384DE6" w:rsidRDefault="008F1B92" w:rsidP="00C072FD">
      <w:pPr>
        <w:pStyle w:val="a5"/>
        <w:numPr>
          <w:ilvl w:val="0"/>
          <w:numId w:val="1"/>
        </w:numPr>
        <w:spacing w:after="0" w:line="240" w:lineRule="auto"/>
        <w:jc w:val="center"/>
        <w:rPr>
          <w:rFonts w:eastAsia="Times New Roman"/>
          <w:color w:val="000000"/>
          <w:sz w:val="28"/>
          <w:u w:val="single"/>
        </w:rPr>
      </w:pPr>
      <w:r w:rsidRPr="00384DE6">
        <w:rPr>
          <w:rFonts w:eastAsia="Times New Roman"/>
          <w:sz w:val="28"/>
          <w:u w:val="single"/>
        </w:rPr>
        <w:t>Уровень развития педагогического коллектива</w:t>
      </w:r>
      <w:r w:rsidRPr="00384DE6">
        <w:rPr>
          <w:rFonts w:eastAsia="Times New Roman"/>
          <w:sz w:val="28"/>
        </w:rPr>
        <w:t>.</w:t>
      </w:r>
    </w:p>
    <w:p w:rsidR="00A47CCB" w:rsidRPr="00384DE6" w:rsidRDefault="00A47CCB" w:rsidP="00A47CCB">
      <w:pPr>
        <w:tabs>
          <w:tab w:val="left" w:pos="284"/>
          <w:tab w:val="left" w:pos="567"/>
        </w:tabs>
        <w:spacing w:after="0" w:line="240" w:lineRule="auto"/>
        <w:ind w:left="360"/>
        <w:jc w:val="center"/>
        <w:rPr>
          <w:b/>
          <w:sz w:val="28"/>
        </w:rPr>
      </w:pPr>
      <w:r w:rsidRPr="00384DE6">
        <w:rPr>
          <w:sz w:val="28"/>
        </w:rPr>
        <w:t>Качественный состав педагогических кадров:</w:t>
      </w:r>
    </w:p>
    <w:p w:rsidR="00A47CCB" w:rsidRPr="00384DE6" w:rsidRDefault="00A47CCB" w:rsidP="00A47CCB">
      <w:pPr>
        <w:pStyle w:val="a5"/>
        <w:spacing w:after="0" w:line="240" w:lineRule="auto"/>
        <w:ind w:left="0" w:firstLine="426"/>
        <w:jc w:val="both"/>
        <w:rPr>
          <w:sz w:val="28"/>
        </w:rPr>
      </w:pPr>
      <w:r w:rsidRPr="00384DE6">
        <w:rPr>
          <w:sz w:val="28"/>
        </w:rPr>
        <w:t xml:space="preserve">МКОУ ООШ г. Сосновка полностью укомплектовано кадрами. </w:t>
      </w:r>
    </w:p>
    <w:p w:rsidR="001254FB" w:rsidRDefault="001254FB" w:rsidP="00A47CCB">
      <w:pPr>
        <w:pStyle w:val="a5"/>
        <w:tabs>
          <w:tab w:val="left" w:pos="284"/>
          <w:tab w:val="left" w:pos="567"/>
        </w:tabs>
        <w:spacing w:after="0" w:line="240" w:lineRule="auto"/>
        <w:jc w:val="both"/>
      </w:pPr>
    </w:p>
    <w:p w:rsidR="00A47CCB" w:rsidRPr="001E7878" w:rsidRDefault="00A47CCB" w:rsidP="00A47CCB">
      <w:pPr>
        <w:pStyle w:val="a5"/>
        <w:tabs>
          <w:tab w:val="left" w:pos="284"/>
          <w:tab w:val="left" w:pos="567"/>
        </w:tabs>
        <w:spacing w:after="0" w:line="240" w:lineRule="auto"/>
        <w:jc w:val="both"/>
      </w:pPr>
      <w:r w:rsidRPr="001E7878">
        <w:t>Образование</w:t>
      </w:r>
    </w:p>
    <w:tbl>
      <w:tblPr>
        <w:tblStyle w:val="af1"/>
        <w:tblW w:w="10171" w:type="dxa"/>
        <w:tblInd w:w="108" w:type="dxa"/>
        <w:tblLook w:val="0000"/>
      </w:tblPr>
      <w:tblGrid>
        <w:gridCol w:w="3194"/>
        <w:gridCol w:w="3584"/>
        <w:gridCol w:w="3393"/>
      </w:tblGrid>
      <w:tr w:rsidR="005B5CD3" w:rsidRPr="001E7878" w:rsidTr="005B5CD3">
        <w:trPr>
          <w:trHeight w:val="227"/>
        </w:trPr>
        <w:tc>
          <w:tcPr>
            <w:tcW w:w="3194" w:type="dxa"/>
          </w:tcPr>
          <w:p w:rsidR="005B5CD3" w:rsidRPr="001E7878" w:rsidRDefault="005B5CD3" w:rsidP="00821B5F">
            <w:pPr>
              <w:jc w:val="center"/>
            </w:pPr>
            <w:r w:rsidRPr="001E7878">
              <w:t>Показатели</w:t>
            </w:r>
          </w:p>
        </w:tc>
        <w:tc>
          <w:tcPr>
            <w:tcW w:w="3584" w:type="dxa"/>
          </w:tcPr>
          <w:p w:rsidR="005B5CD3" w:rsidRPr="001E7878" w:rsidRDefault="005B5CD3" w:rsidP="00821B5F">
            <w:pPr>
              <w:jc w:val="center"/>
            </w:pPr>
            <w:r w:rsidRPr="001E7878">
              <w:t>2016-2017</w:t>
            </w:r>
          </w:p>
        </w:tc>
        <w:tc>
          <w:tcPr>
            <w:tcW w:w="3393" w:type="dxa"/>
          </w:tcPr>
          <w:p w:rsidR="005B5CD3" w:rsidRPr="001E7878" w:rsidRDefault="005B5CD3" w:rsidP="00821B5F">
            <w:pPr>
              <w:jc w:val="center"/>
            </w:pPr>
            <w:r w:rsidRPr="005854E8">
              <w:t>2017-2018</w:t>
            </w:r>
          </w:p>
        </w:tc>
      </w:tr>
      <w:tr w:rsidR="005B5CD3" w:rsidRPr="001E7878" w:rsidTr="005B5CD3">
        <w:trPr>
          <w:trHeight w:val="227"/>
        </w:trPr>
        <w:tc>
          <w:tcPr>
            <w:tcW w:w="3194" w:type="dxa"/>
          </w:tcPr>
          <w:p w:rsidR="005B5CD3" w:rsidRPr="001E7878" w:rsidRDefault="005B5CD3" w:rsidP="00821B5F">
            <w:pPr>
              <w:jc w:val="center"/>
            </w:pPr>
            <w:r w:rsidRPr="001E7878">
              <w:t>Высшее</w:t>
            </w:r>
          </w:p>
        </w:tc>
        <w:tc>
          <w:tcPr>
            <w:tcW w:w="3584" w:type="dxa"/>
          </w:tcPr>
          <w:p w:rsidR="005B5CD3" w:rsidRPr="001E7878" w:rsidRDefault="005B5CD3" w:rsidP="001E7878">
            <w:pPr>
              <w:jc w:val="center"/>
            </w:pPr>
            <w:r w:rsidRPr="001E7878">
              <w:t>23 (96%)</w:t>
            </w:r>
          </w:p>
        </w:tc>
        <w:tc>
          <w:tcPr>
            <w:tcW w:w="3393" w:type="dxa"/>
          </w:tcPr>
          <w:p w:rsidR="005B5CD3" w:rsidRPr="001E7878" w:rsidRDefault="005854E8" w:rsidP="001E7878">
            <w:pPr>
              <w:jc w:val="center"/>
            </w:pPr>
            <w:r>
              <w:t>22 (95,6)</w:t>
            </w:r>
          </w:p>
        </w:tc>
      </w:tr>
      <w:tr w:rsidR="005B5CD3" w:rsidRPr="001E7878" w:rsidTr="005B5CD3">
        <w:trPr>
          <w:trHeight w:val="227"/>
        </w:trPr>
        <w:tc>
          <w:tcPr>
            <w:tcW w:w="3194" w:type="dxa"/>
          </w:tcPr>
          <w:p w:rsidR="005B5CD3" w:rsidRPr="001E7878" w:rsidRDefault="005B5CD3" w:rsidP="00821B5F">
            <w:pPr>
              <w:jc w:val="center"/>
            </w:pPr>
            <w:r w:rsidRPr="001E7878">
              <w:t>Неполное высшее</w:t>
            </w:r>
          </w:p>
        </w:tc>
        <w:tc>
          <w:tcPr>
            <w:tcW w:w="3584" w:type="dxa"/>
          </w:tcPr>
          <w:p w:rsidR="005B5CD3" w:rsidRPr="001E7878" w:rsidRDefault="005B5CD3" w:rsidP="00821B5F">
            <w:pPr>
              <w:jc w:val="center"/>
            </w:pPr>
            <w:r w:rsidRPr="001E7878">
              <w:t>-</w:t>
            </w:r>
          </w:p>
        </w:tc>
        <w:tc>
          <w:tcPr>
            <w:tcW w:w="3393" w:type="dxa"/>
          </w:tcPr>
          <w:p w:rsidR="005B5CD3" w:rsidRPr="001E7878" w:rsidRDefault="005854E8" w:rsidP="00821B5F">
            <w:pPr>
              <w:jc w:val="center"/>
            </w:pPr>
            <w:r>
              <w:t>-</w:t>
            </w:r>
          </w:p>
        </w:tc>
      </w:tr>
      <w:tr w:rsidR="005B5CD3" w:rsidRPr="001E7878" w:rsidTr="005B5CD3">
        <w:trPr>
          <w:trHeight w:val="227"/>
        </w:trPr>
        <w:tc>
          <w:tcPr>
            <w:tcW w:w="3194" w:type="dxa"/>
          </w:tcPr>
          <w:p w:rsidR="005B5CD3" w:rsidRPr="001E7878" w:rsidRDefault="005B5CD3" w:rsidP="00821B5F">
            <w:pPr>
              <w:jc w:val="center"/>
            </w:pPr>
            <w:r w:rsidRPr="001E7878">
              <w:t>Среднее педагогическое</w:t>
            </w:r>
          </w:p>
        </w:tc>
        <w:tc>
          <w:tcPr>
            <w:tcW w:w="3584" w:type="dxa"/>
          </w:tcPr>
          <w:p w:rsidR="005B5CD3" w:rsidRPr="001E7878" w:rsidRDefault="005B5CD3" w:rsidP="001E7878">
            <w:pPr>
              <w:jc w:val="center"/>
            </w:pPr>
            <w:r w:rsidRPr="001E7878">
              <w:t>1 (4%)</w:t>
            </w:r>
          </w:p>
        </w:tc>
        <w:tc>
          <w:tcPr>
            <w:tcW w:w="3393" w:type="dxa"/>
          </w:tcPr>
          <w:p w:rsidR="005B5CD3" w:rsidRPr="001E7878" w:rsidRDefault="005854E8" w:rsidP="001E7878">
            <w:pPr>
              <w:jc w:val="center"/>
            </w:pPr>
            <w:r>
              <w:t>1(4,3)</w:t>
            </w:r>
          </w:p>
        </w:tc>
      </w:tr>
      <w:tr w:rsidR="005B5CD3" w:rsidRPr="00D81B91" w:rsidTr="005B5CD3">
        <w:trPr>
          <w:trHeight w:val="227"/>
        </w:trPr>
        <w:tc>
          <w:tcPr>
            <w:tcW w:w="3194" w:type="dxa"/>
          </w:tcPr>
          <w:p w:rsidR="005B5CD3" w:rsidRPr="001E7878" w:rsidRDefault="005B5CD3" w:rsidP="00821B5F">
            <w:pPr>
              <w:jc w:val="center"/>
            </w:pPr>
            <w:r w:rsidRPr="001E7878">
              <w:t>Среднее непедагогическое</w:t>
            </w:r>
          </w:p>
        </w:tc>
        <w:tc>
          <w:tcPr>
            <w:tcW w:w="3584" w:type="dxa"/>
          </w:tcPr>
          <w:p w:rsidR="005B5CD3" w:rsidRPr="001E7878" w:rsidRDefault="005B5CD3" w:rsidP="00821B5F">
            <w:pPr>
              <w:jc w:val="center"/>
            </w:pPr>
            <w:r w:rsidRPr="001E7878">
              <w:t>-</w:t>
            </w:r>
          </w:p>
        </w:tc>
        <w:tc>
          <w:tcPr>
            <w:tcW w:w="3393" w:type="dxa"/>
          </w:tcPr>
          <w:p w:rsidR="005B5CD3" w:rsidRPr="001E7878" w:rsidRDefault="005854E8" w:rsidP="00821B5F">
            <w:pPr>
              <w:jc w:val="center"/>
            </w:pPr>
            <w:r>
              <w:t>1(4,3)</w:t>
            </w:r>
          </w:p>
        </w:tc>
      </w:tr>
    </w:tbl>
    <w:p w:rsidR="001254FB" w:rsidRPr="00D81B91" w:rsidRDefault="001254FB" w:rsidP="00A47CCB">
      <w:pPr>
        <w:pStyle w:val="a5"/>
        <w:tabs>
          <w:tab w:val="left" w:pos="284"/>
          <w:tab w:val="left" w:pos="567"/>
        </w:tabs>
        <w:spacing w:after="0" w:line="240" w:lineRule="auto"/>
        <w:jc w:val="both"/>
        <w:rPr>
          <w:highlight w:val="yellow"/>
        </w:rPr>
      </w:pPr>
    </w:p>
    <w:p w:rsidR="00A47CCB" w:rsidRPr="00384DE6" w:rsidRDefault="00A47CCB" w:rsidP="00A47CCB">
      <w:pPr>
        <w:pStyle w:val="a5"/>
        <w:tabs>
          <w:tab w:val="left" w:pos="284"/>
          <w:tab w:val="left" w:pos="567"/>
        </w:tabs>
        <w:spacing w:after="0" w:line="240" w:lineRule="auto"/>
        <w:jc w:val="both"/>
      </w:pPr>
      <w:r w:rsidRPr="00384DE6">
        <w:t>Стаж</w:t>
      </w:r>
    </w:p>
    <w:tbl>
      <w:tblPr>
        <w:tblStyle w:val="af1"/>
        <w:tblW w:w="9923" w:type="dxa"/>
        <w:tblInd w:w="108" w:type="dxa"/>
        <w:tblLook w:val="0000"/>
      </w:tblPr>
      <w:tblGrid>
        <w:gridCol w:w="2694"/>
        <w:gridCol w:w="1134"/>
        <w:gridCol w:w="1134"/>
        <w:gridCol w:w="1276"/>
        <w:gridCol w:w="1417"/>
        <w:gridCol w:w="2268"/>
      </w:tblGrid>
      <w:tr w:rsidR="00A47CCB" w:rsidRPr="00384DE6" w:rsidTr="00C33842">
        <w:trPr>
          <w:trHeight w:val="308"/>
        </w:trPr>
        <w:tc>
          <w:tcPr>
            <w:tcW w:w="2694" w:type="dxa"/>
          </w:tcPr>
          <w:p w:rsidR="00A47CCB" w:rsidRPr="00384DE6" w:rsidRDefault="00A47CCB" w:rsidP="00821B5F">
            <w:pPr>
              <w:jc w:val="center"/>
            </w:pPr>
            <w:r w:rsidRPr="00384DE6">
              <w:t>Годы / стаж</w:t>
            </w:r>
          </w:p>
        </w:tc>
        <w:tc>
          <w:tcPr>
            <w:tcW w:w="1134" w:type="dxa"/>
          </w:tcPr>
          <w:p w:rsidR="00A47CCB" w:rsidRPr="00384DE6" w:rsidRDefault="00A47CCB" w:rsidP="00821B5F">
            <w:pPr>
              <w:jc w:val="center"/>
            </w:pPr>
            <w:r w:rsidRPr="00384DE6">
              <w:t>0 – 1</w:t>
            </w:r>
          </w:p>
        </w:tc>
        <w:tc>
          <w:tcPr>
            <w:tcW w:w="1134" w:type="dxa"/>
          </w:tcPr>
          <w:p w:rsidR="00A47CCB" w:rsidRPr="00384DE6" w:rsidRDefault="00A47CCB" w:rsidP="00821B5F">
            <w:pPr>
              <w:jc w:val="center"/>
            </w:pPr>
            <w:r w:rsidRPr="00384DE6">
              <w:t>2 – 4</w:t>
            </w:r>
          </w:p>
        </w:tc>
        <w:tc>
          <w:tcPr>
            <w:tcW w:w="1276" w:type="dxa"/>
          </w:tcPr>
          <w:p w:rsidR="00A47CCB" w:rsidRPr="00384DE6" w:rsidRDefault="00A47CCB" w:rsidP="00821B5F">
            <w:pPr>
              <w:jc w:val="center"/>
            </w:pPr>
            <w:r w:rsidRPr="00384DE6">
              <w:t>5 – 9</w:t>
            </w:r>
          </w:p>
        </w:tc>
        <w:tc>
          <w:tcPr>
            <w:tcW w:w="1417" w:type="dxa"/>
          </w:tcPr>
          <w:p w:rsidR="00A47CCB" w:rsidRPr="00384DE6" w:rsidRDefault="00A47CCB" w:rsidP="00821B5F">
            <w:pPr>
              <w:jc w:val="center"/>
            </w:pPr>
            <w:r w:rsidRPr="00384DE6">
              <w:t>10 – 20</w:t>
            </w:r>
          </w:p>
        </w:tc>
        <w:tc>
          <w:tcPr>
            <w:tcW w:w="2268" w:type="dxa"/>
          </w:tcPr>
          <w:p w:rsidR="00A47CCB" w:rsidRPr="00384DE6" w:rsidRDefault="00A47CCB" w:rsidP="00821B5F">
            <w:pPr>
              <w:jc w:val="center"/>
            </w:pPr>
            <w:r w:rsidRPr="00384DE6">
              <w:t>свыше 20 лет</w:t>
            </w:r>
          </w:p>
        </w:tc>
      </w:tr>
      <w:tr w:rsidR="00A47CCB" w:rsidRPr="00D81B91" w:rsidTr="00C33842">
        <w:trPr>
          <w:trHeight w:val="227"/>
        </w:trPr>
        <w:tc>
          <w:tcPr>
            <w:tcW w:w="2694" w:type="dxa"/>
          </w:tcPr>
          <w:p w:rsidR="00A47CCB" w:rsidRPr="00384DE6" w:rsidRDefault="00A47CCB" w:rsidP="00960655">
            <w:pPr>
              <w:jc w:val="center"/>
            </w:pPr>
            <w:r w:rsidRPr="00384DE6">
              <w:t>201</w:t>
            </w:r>
            <w:r w:rsidR="00960655">
              <w:t>7</w:t>
            </w:r>
            <w:r w:rsidRPr="00384DE6">
              <w:t xml:space="preserve"> - 201</w:t>
            </w:r>
            <w:r w:rsidR="00960655">
              <w:t>8</w:t>
            </w:r>
          </w:p>
        </w:tc>
        <w:tc>
          <w:tcPr>
            <w:tcW w:w="1134" w:type="dxa"/>
          </w:tcPr>
          <w:p w:rsidR="00A47CCB" w:rsidRPr="00384DE6" w:rsidRDefault="00C33842" w:rsidP="00821B5F">
            <w:pPr>
              <w:jc w:val="center"/>
            </w:pPr>
            <w:r w:rsidRPr="00384DE6">
              <w:t>-</w:t>
            </w:r>
          </w:p>
        </w:tc>
        <w:tc>
          <w:tcPr>
            <w:tcW w:w="1134" w:type="dxa"/>
          </w:tcPr>
          <w:p w:rsidR="00A47CCB" w:rsidRPr="00960655" w:rsidRDefault="00384DE6" w:rsidP="00821B5F">
            <w:pPr>
              <w:jc w:val="center"/>
              <w:rPr>
                <w:highlight w:val="yellow"/>
              </w:rPr>
            </w:pPr>
            <w:r w:rsidRPr="005854E8">
              <w:t>2 (8</w:t>
            </w:r>
            <w:r w:rsidR="005854E8" w:rsidRPr="005854E8">
              <w:t>,6</w:t>
            </w:r>
            <w:r w:rsidRPr="005854E8">
              <w:t xml:space="preserve"> %)</w:t>
            </w:r>
          </w:p>
        </w:tc>
        <w:tc>
          <w:tcPr>
            <w:tcW w:w="1276" w:type="dxa"/>
          </w:tcPr>
          <w:p w:rsidR="00A47CCB" w:rsidRPr="00960655" w:rsidRDefault="005854E8" w:rsidP="00384DE6">
            <w:pPr>
              <w:ind w:left="33"/>
              <w:jc w:val="center"/>
              <w:rPr>
                <w:highlight w:val="yellow"/>
              </w:rPr>
            </w:pPr>
            <w:r w:rsidRPr="005854E8">
              <w:t>-</w:t>
            </w:r>
          </w:p>
        </w:tc>
        <w:tc>
          <w:tcPr>
            <w:tcW w:w="1417" w:type="dxa"/>
          </w:tcPr>
          <w:p w:rsidR="00A47CCB" w:rsidRPr="00960655" w:rsidRDefault="005854E8" w:rsidP="00384DE6">
            <w:pPr>
              <w:ind w:left="33"/>
              <w:jc w:val="center"/>
              <w:rPr>
                <w:highlight w:val="yellow"/>
              </w:rPr>
            </w:pPr>
            <w:r w:rsidRPr="005854E8">
              <w:t>6</w:t>
            </w:r>
            <w:r w:rsidR="00A47CCB" w:rsidRPr="005854E8">
              <w:t xml:space="preserve"> (</w:t>
            </w:r>
            <w:r w:rsidRPr="005854E8">
              <w:t>26</w:t>
            </w:r>
            <w:r w:rsidR="00A47CCB" w:rsidRPr="005854E8">
              <w:t>%)</w:t>
            </w:r>
          </w:p>
        </w:tc>
        <w:tc>
          <w:tcPr>
            <w:tcW w:w="2268" w:type="dxa"/>
          </w:tcPr>
          <w:p w:rsidR="00A47CCB" w:rsidRPr="00960655" w:rsidRDefault="00A47CCB" w:rsidP="00384DE6">
            <w:pPr>
              <w:ind w:left="33"/>
              <w:jc w:val="center"/>
              <w:rPr>
                <w:highlight w:val="yellow"/>
              </w:rPr>
            </w:pPr>
            <w:r w:rsidRPr="005854E8">
              <w:t>1</w:t>
            </w:r>
            <w:r w:rsidR="005854E8" w:rsidRPr="005854E8">
              <w:t>5</w:t>
            </w:r>
            <w:r w:rsidRPr="005854E8">
              <w:t xml:space="preserve"> (</w:t>
            </w:r>
            <w:r w:rsidR="005854E8" w:rsidRPr="005854E8">
              <w:t>65,2</w:t>
            </w:r>
            <w:r w:rsidRPr="005854E8">
              <w:t>%)</w:t>
            </w:r>
          </w:p>
        </w:tc>
      </w:tr>
    </w:tbl>
    <w:p w:rsidR="001254FB" w:rsidRPr="00D81B91" w:rsidRDefault="001254FB" w:rsidP="00A47CCB">
      <w:pPr>
        <w:pStyle w:val="a5"/>
        <w:tabs>
          <w:tab w:val="left" w:pos="284"/>
          <w:tab w:val="left" w:pos="567"/>
        </w:tabs>
        <w:spacing w:after="0" w:line="240" w:lineRule="auto"/>
        <w:jc w:val="both"/>
        <w:rPr>
          <w:highlight w:val="yellow"/>
        </w:rPr>
      </w:pPr>
    </w:p>
    <w:p w:rsidR="00A47CCB" w:rsidRPr="00E57D0B" w:rsidRDefault="00E57D0B" w:rsidP="00A47CCB">
      <w:pPr>
        <w:pStyle w:val="a5"/>
        <w:tabs>
          <w:tab w:val="left" w:pos="284"/>
          <w:tab w:val="left" w:pos="567"/>
        </w:tabs>
        <w:spacing w:after="0" w:line="240" w:lineRule="auto"/>
        <w:jc w:val="both"/>
      </w:pPr>
      <w:r>
        <w:t>Квалификационные к</w:t>
      </w:r>
      <w:r w:rsidR="00A47CCB" w:rsidRPr="00E57D0B">
        <w:t>атегори</w:t>
      </w:r>
      <w:r>
        <w:t>и</w:t>
      </w:r>
    </w:p>
    <w:tbl>
      <w:tblPr>
        <w:tblStyle w:val="af1"/>
        <w:tblW w:w="10136" w:type="dxa"/>
        <w:jc w:val="center"/>
        <w:tblInd w:w="71" w:type="dxa"/>
        <w:tblLook w:val="0000"/>
      </w:tblPr>
      <w:tblGrid>
        <w:gridCol w:w="1800"/>
        <w:gridCol w:w="1607"/>
        <w:gridCol w:w="1697"/>
        <w:gridCol w:w="1608"/>
        <w:gridCol w:w="1936"/>
        <w:gridCol w:w="1488"/>
      </w:tblGrid>
      <w:tr w:rsidR="00A47CCB" w:rsidRPr="00E57D0B" w:rsidTr="00821B5F">
        <w:trPr>
          <w:trHeight w:val="227"/>
          <w:jc w:val="center"/>
        </w:trPr>
        <w:tc>
          <w:tcPr>
            <w:tcW w:w="1800" w:type="dxa"/>
          </w:tcPr>
          <w:p w:rsidR="00A47CCB" w:rsidRPr="00E57D0B" w:rsidRDefault="00A47CCB" w:rsidP="00821B5F">
            <w:pPr>
              <w:jc w:val="center"/>
            </w:pPr>
            <w:r w:rsidRPr="00E57D0B">
              <w:t>Год /</w:t>
            </w:r>
          </w:p>
          <w:p w:rsidR="00A47CCB" w:rsidRPr="00E57D0B" w:rsidRDefault="00A47CCB" w:rsidP="00821B5F">
            <w:pPr>
              <w:jc w:val="center"/>
            </w:pPr>
            <w:r w:rsidRPr="00E57D0B">
              <w:t>квалификация</w:t>
            </w:r>
          </w:p>
        </w:tc>
        <w:tc>
          <w:tcPr>
            <w:tcW w:w="1607" w:type="dxa"/>
          </w:tcPr>
          <w:p w:rsidR="00A47CCB" w:rsidRPr="00E57D0B" w:rsidRDefault="00A47CCB" w:rsidP="00821B5F">
            <w:pPr>
              <w:jc w:val="center"/>
            </w:pPr>
            <w:r w:rsidRPr="00E57D0B">
              <w:t>Высшая категория</w:t>
            </w:r>
          </w:p>
        </w:tc>
        <w:tc>
          <w:tcPr>
            <w:tcW w:w="1697" w:type="dxa"/>
          </w:tcPr>
          <w:p w:rsidR="00A47CCB" w:rsidRPr="00E57D0B" w:rsidRDefault="00A47CCB" w:rsidP="00821B5F">
            <w:pPr>
              <w:jc w:val="center"/>
            </w:pPr>
            <w:r w:rsidRPr="00E57D0B">
              <w:t>Первая категория</w:t>
            </w:r>
          </w:p>
        </w:tc>
        <w:tc>
          <w:tcPr>
            <w:tcW w:w="1608" w:type="dxa"/>
          </w:tcPr>
          <w:p w:rsidR="00A47CCB" w:rsidRPr="00E57D0B" w:rsidRDefault="00E57D0B" w:rsidP="00821B5F">
            <w:pPr>
              <w:jc w:val="center"/>
            </w:pPr>
            <w:r w:rsidRPr="00E57D0B">
              <w:t>Соответствие занимаемой должности</w:t>
            </w:r>
          </w:p>
        </w:tc>
        <w:tc>
          <w:tcPr>
            <w:tcW w:w="1936" w:type="dxa"/>
          </w:tcPr>
          <w:p w:rsidR="00A47CCB" w:rsidRPr="00E57D0B" w:rsidRDefault="00A47CCB" w:rsidP="00821B5F">
            <w:pPr>
              <w:jc w:val="center"/>
            </w:pPr>
            <w:r w:rsidRPr="00E57D0B">
              <w:t>Общее кол-во учителей, имеющих категорию</w:t>
            </w:r>
          </w:p>
        </w:tc>
        <w:tc>
          <w:tcPr>
            <w:tcW w:w="1488" w:type="dxa"/>
          </w:tcPr>
          <w:p w:rsidR="00A47CCB" w:rsidRPr="00E57D0B" w:rsidRDefault="00A47CCB" w:rsidP="00821B5F">
            <w:pPr>
              <w:jc w:val="center"/>
            </w:pPr>
            <w:r w:rsidRPr="00E57D0B">
              <w:t>Остальные учителя</w:t>
            </w:r>
          </w:p>
        </w:tc>
      </w:tr>
      <w:tr w:rsidR="00A47CCB" w:rsidRPr="00D81B91" w:rsidTr="00821B5F">
        <w:trPr>
          <w:trHeight w:val="227"/>
          <w:jc w:val="center"/>
        </w:trPr>
        <w:tc>
          <w:tcPr>
            <w:tcW w:w="1800" w:type="dxa"/>
          </w:tcPr>
          <w:p w:rsidR="00A47CCB" w:rsidRPr="00E57D0B" w:rsidRDefault="00A47CCB" w:rsidP="00960655">
            <w:pPr>
              <w:jc w:val="center"/>
            </w:pPr>
            <w:r w:rsidRPr="00E57D0B">
              <w:t>201</w:t>
            </w:r>
            <w:r w:rsidR="00960655">
              <w:t>7</w:t>
            </w:r>
            <w:r w:rsidRPr="00E57D0B">
              <w:t xml:space="preserve"> - 201</w:t>
            </w:r>
            <w:r w:rsidR="00960655">
              <w:t>8</w:t>
            </w:r>
          </w:p>
        </w:tc>
        <w:tc>
          <w:tcPr>
            <w:tcW w:w="1607" w:type="dxa"/>
          </w:tcPr>
          <w:p w:rsidR="00A47CCB" w:rsidRPr="00960655" w:rsidRDefault="005854E8" w:rsidP="00E57D0B">
            <w:pPr>
              <w:jc w:val="center"/>
              <w:rPr>
                <w:highlight w:val="yellow"/>
              </w:rPr>
            </w:pPr>
            <w:r w:rsidRPr="005854E8">
              <w:t>11</w:t>
            </w:r>
            <w:r w:rsidR="00A47CCB" w:rsidRPr="005854E8">
              <w:t xml:space="preserve"> (</w:t>
            </w:r>
            <w:r w:rsidRPr="005854E8">
              <w:t>47,8</w:t>
            </w:r>
            <w:r w:rsidR="00A47CCB" w:rsidRPr="005854E8">
              <w:t>%)</w:t>
            </w:r>
          </w:p>
        </w:tc>
        <w:tc>
          <w:tcPr>
            <w:tcW w:w="1697" w:type="dxa"/>
          </w:tcPr>
          <w:p w:rsidR="00A47CCB" w:rsidRPr="00960655" w:rsidRDefault="005854E8" w:rsidP="00E57D0B">
            <w:pPr>
              <w:jc w:val="center"/>
              <w:rPr>
                <w:highlight w:val="yellow"/>
              </w:rPr>
            </w:pPr>
            <w:r w:rsidRPr="005854E8">
              <w:t>3</w:t>
            </w:r>
            <w:r w:rsidR="00A47CCB" w:rsidRPr="005854E8">
              <w:t xml:space="preserve"> (</w:t>
            </w:r>
            <w:r w:rsidRPr="005854E8">
              <w:t>13</w:t>
            </w:r>
            <w:r w:rsidR="00A47CCB" w:rsidRPr="005854E8">
              <w:t>%)</w:t>
            </w:r>
          </w:p>
        </w:tc>
        <w:tc>
          <w:tcPr>
            <w:tcW w:w="1608" w:type="dxa"/>
          </w:tcPr>
          <w:p w:rsidR="00A47CCB" w:rsidRPr="00960655" w:rsidRDefault="005854E8" w:rsidP="00E57D0B">
            <w:pPr>
              <w:jc w:val="center"/>
              <w:rPr>
                <w:highlight w:val="yellow"/>
              </w:rPr>
            </w:pPr>
            <w:r w:rsidRPr="005854E8">
              <w:t>9 (39,1</w:t>
            </w:r>
            <w:r w:rsidR="00A47CCB" w:rsidRPr="005854E8">
              <w:t>%)</w:t>
            </w:r>
          </w:p>
        </w:tc>
        <w:tc>
          <w:tcPr>
            <w:tcW w:w="1936" w:type="dxa"/>
          </w:tcPr>
          <w:p w:rsidR="00A47CCB" w:rsidRPr="00960655" w:rsidRDefault="00A47CCB" w:rsidP="00E57D0B">
            <w:pPr>
              <w:jc w:val="center"/>
              <w:rPr>
                <w:highlight w:val="yellow"/>
              </w:rPr>
            </w:pPr>
            <w:r w:rsidRPr="005854E8">
              <w:t>2</w:t>
            </w:r>
            <w:r w:rsidR="005854E8" w:rsidRPr="005854E8">
              <w:t>3</w:t>
            </w:r>
            <w:r w:rsidRPr="005854E8">
              <w:t xml:space="preserve"> (</w:t>
            </w:r>
            <w:r w:rsidR="005854E8" w:rsidRPr="005854E8">
              <w:t>100</w:t>
            </w:r>
            <w:r w:rsidRPr="005854E8">
              <w:t>%)</w:t>
            </w:r>
          </w:p>
        </w:tc>
        <w:tc>
          <w:tcPr>
            <w:tcW w:w="1488" w:type="dxa"/>
          </w:tcPr>
          <w:p w:rsidR="00A47CCB" w:rsidRPr="00960655" w:rsidRDefault="005854E8" w:rsidP="00E57D0B">
            <w:pPr>
              <w:jc w:val="center"/>
              <w:rPr>
                <w:highlight w:val="yellow"/>
              </w:rPr>
            </w:pPr>
            <w:r>
              <w:t>-</w:t>
            </w:r>
          </w:p>
        </w:tc>
      </w:tr>
    </w:tbl>
    <w:p w:rsidR="00A47CCB" w:rsidRPr="00D81B91" w:rsidRDefault="00A47CCB" w:rsidP="00A47CCB">
      <w:pPr>
        <w:pStyle w:val="a5"/>
        <w:tabs>
          <w:tab w:val="left" w:pos="284"/>
          <w:tab w:val="left" w:pos="567"/>
        </w:tabs>
        <w:spacing w:after="0" w:line="240" w:lineRule="auto"/>
        <w:jc w:val="both"/>
        <w:rPr>
          <w:highlight w:val="yellow"/>
        </w:rPr>
      </w:pPr>
    </w:p>
    <w:p w:rsidR="00A47CCB" w:rsidRPr="006D544E" w:rsidRDefault="00A47CCB" w:rsidP="00A47CCB">
      <w:pPr>
        <w:pStyle w:val="a5"/>
        <w:tabs>
          <w:tab w:val="left" w:pos="0"/>
        </w:tabs>
        <w:spacing w:after="0" w:line="240" w:lineRule="auto"/>
        <w:ind w:left="0" w:firstLine="426"/>
        <w:jc w:val="both"/>
      </w:pPr>
      <w:r w:rsidRPr="006D544E">
        <w:t>Курсы повышения квалификации согласно плану на календарный и учебный год прошли все заявленные педагоги.</w:t>
      </w:r>
    </w:p>
    <w:p w:rsidR="00A47CCB" w:rsidRPr="006D544E" w:rsidRDefault="00A47CCB" w:rsidP="00A47CCB">
      <w:pPr>
        <w:pStyle w:val="a5"/>
        <w:tabs>
          <w:tab w:val="left" w:pos="284"/>
        </w:tabs>
        <w:spacing w:after="0" w:line="240" w:lineRule="auto"/>
        <w:ind w:left="0" w:firstLine="426"/>
      </w:pPr>
      <w:r w:rsidRPr="006D544E">
        <w:t>Результаты аттестации педагогов – 100% подтвердили заявленные категории в 201</w:t>
      </w:r>
      <w:r w:rsidR="006D544E" w:rsidRPr="006D544E">
        <w:t>6</w:t>
      </w:r>
      <w:r w:rsidRPr="006D544E">
        <w:t>-201</w:t>
      </w:r>
      <w:r w:rsidR="006D544E" w:rsidRPr="006D544E">
        <w:t xml:space="preserve">7 </w:t>
      </w:r>
      <w:proofErr w:type="spellStart"/>
      <w:r w:rsidRPr="006D544E">
        <w:t>уч</w:t>
      </w:r>
      <w:proofErr w:type="spellEnd"/>
      <w:r w:rsidRPr="006D544E">
        <w:t>. г.</w:t>
      </w:r>
    </w:p>
    <w:p w:rsidR="00A47CCB" w:rsidRPr="00384DE6" w:rsidRDefault="00A47CCB" w:rsidP="00A47CCB">
      <w:pPr>
        <w:pStyle w:val="a5"/>
        <w:tabs>
          <w:tab w:val="left" w:pos="284"/>
        </w:tabs>
        <w:spacing w:after="0" w:line="240" w:lineRule="auto"/>
        <w:ind w:left="0" w:firstLine="426"/>
      </w:pPr>
      <w:r w:rsidRPr="00384DE6">
        <w:t>Обобщение опыта в 1</w:t>
      </w:r>
      <w:r w:rsidR="00960655">
        <w:t>7</w:t>
      </w:r>
      <w:r w:rsidRPr="00384DE6">
        <w:t>\1</w:t>
      </w:r>
      <w:r w:rsidR="00960655">
        <w:t>8</w:t>
      </w:r>
      <w:r w:rsidRPr="00384DE6">
        <w:t xml:space="preserve"> </w:t>
      </w:r>
      <w:proofErr w:type="spellStart"/>
      <w:r w:rsidRPr="00384DE6">
        <w:t>уч</w:t>
      </w:r>
      <w:proofErr w:type="spellEnd"/>
      <w:r w:rsidRPr="00384DE6">
        <w:t>. году</w:t>
      </w:r>
    </w:p>
    <w:p w:rsidR="00A47CCB" w:rsidRPr="005854E8" w:rsidRDefault="00A47CCB" w:rsidP="00A47CCB">
      <w:pPr>
        <w:tabs>
          <w:tab w:val="left" w:pos="-1418"/>
          <w:tab w:val="left" w:pos="-1276"/>
        </w:tabs>
        <w:spacing w:after="0" w:line="240" w:lineRule="auto"/>
        <w:ind w:firstLine="426"/>
      </w:pPr>
      <w:r w:rsidRPr="005854E8">
        <w:t xml:space="preserve">- </w:t>
      </w:r>
      <w:r w:rsidR="005854E8" w:rsidRPr="005854E8">
        <w:t>всероссийский уровень – 7 человек  (30</w:t>
      </w:r>
      <w:r w:rsidRPr="005854E8">
        <w:t>%) ↑</w:t>
      </w:r>
    </w:p>
    <w:p w:rsidR="00A47CCB" w:rsidRPr="005854E8" w:rsidRDefault="00A47CCB" w:rsidP="00A47CCB">
      <w:pPr>
        <w:tabs>
          <w:tab w:val="left" w:pos="-1418"/>
          <w:tab w:val="left" w:pos="-1276"/>
        </w:tabs>
        <w:spacing w:after="0" w:line="240" w:lineRule="auto"/>
        <w:ind w:firstLine="426"/>
      </w:pPr>
      <w:r w:rsidRPr="005854E8">
        <w:t>- районный, областной у</w:t>
      </w:r>
      <w:r w:rsidR="005854E8" w:rsidRPr="005854E8">
        <w:t>ровень – 5 (21,7</w:t>
      </w:r>
      <w:r w:rsidRPr="005854E8">
        <w:t>%)</w:t>
      </w:r>
    </w:p>
    <w:p w:rsidR="00A47CCB" w:rsidRPr="00384DE6" w:rsidRDefault="005854E8" w:rsidP="00A47CCB">
      <w:pPr>
        <w:tabs>
          <w:tab w:val="left" w:pos="-1418"/>
          <w:tab w:val="left" w:pos="-1276"/>
        </w:tabs>
        <w:spacing w:after="0" w:line="240" w:lineRule="auto"/>
        <w:ind w:firstLine="426"/>
      </w:pPr>
      <w:r>
        <w:t xml:space="preserve">- школьный уровень – 9 (34,6%) </w:t>
      </w:r>
    </w:p>
    <w:p w:rsidR="009333F6" w:rsidRPr="00384DE6" w:rsidRDefault="009333F6" w:rsidP="009333F6">
      <w:pPr>
        <w:spacing w:after="0" w:line="240" w:lineRule="auto"/>
        <w:ind w:firstLine="426"/>
        <w:rPr>
          <w:rFonts w:eastAsia="Times New Roman"/>
          <w:color w:val="000000"/>
        </w:rPr>
      </w:pPr>
      <w:r w:rsidRPr="00384DE6">
        <w:rPr>
          <w:rFonts w:eastAsia="Times New Roman"/>
          <w:color w:val="000000"/>
        </w:rPr>
        <w:t>Учебно-методическая работа.</w:t>
      </w:r>
    </w:p>
    <w:p w:rsidR="009333F6" w:rsidRPr="00384DE6" w:rsidRDefault="00571A0E" w:rsidP="00674C66">
      <w:pPr>
        <w:tabs>
          <w:tab w:val="left" w:pos="-2127"/>
        </w:tabs>
        <w:spacing w:after="0" w:line="240" w:lineRule="auto"/>
        <w:ind w:firstLine="426"/>
        <w:jc w:val="both"/>
      </w:pPr>
      <w:r w:rsidRPr="00384DE6">
        <w:t>Администрация Школы стимулирует т</w:t>
      </w:r>
      <w:r w:rsidR="009333F6" w:rsidRPr="00384DE6">
        <w:t>ворческий труд педагогов</w:t>
      </w:r>
      <w:r w:rsidRPr="00384DE6">
        <w:t xml:space="preserve">. Это выражается в </w:t>
      </w:r>
      <w:proofErr w:type="gramStart"/>
      <w:r w:rsidRPr="00384DE6">
        <w:t>своевременном</w:t>
      </w:r>
      <w:proofErr w:type="gramEnd"/>
      <w:r w:rsidRPr="00384DE6">
        <w:t xml:space="preserve"> </w:t>
      </w:r>
      <w:r w:rsidR="009333F6" w:rsidRPr="00384DE6">
        <w:t xml:space="preserve">повышение квалификации, </w:t>
      </w:r>
      <w:r w:rsidRPr="00384DE6">
        <w:t xml:space="preserve">ведется </w:t>
      </w:r>
      <w:r w:rsidR="009333F6" w:rsidRPr="00384DE6">
        <w:t xml:space="preserve">самообразовательная работа, </w:t>
      </w:r>
      <w:r w:rsidRPr="00384DE6">
        <w:t xml:space="preserve">учителя ощущают </w:t>
      </w:r>
      <w:r w:rsidR="009333F6" w:rsidRPr="00384DE6">
        <w:t xml:space="preserve">ответственность за результаты труда перед родителями, учащимися, общественностью. В школе разработана система поощрений в течение учебного года согласно Положению о доплатах, но недофинансирование школы не позволило воспользоваться премированием педагогов. Учителя осознают необходимость изменений в преподавании в условиях </w:t>
      </w:r>
      <w:proofErr w:type="spellStart"/>
      <w:r w:rsidR="009333F6" w:rsidRPr="00384DE6">
        <w:t>компетентностно-ориентированного</w:t>
      </w:r>
      <w:proofErr w:type="spellEnd"/>
      <w:r w:rsidR="009333F6" w:rsidRPr="00384DE6">
        <w:t xml:space="preserve"> подхода (</w:t>
      </w:r>
      <w:r w:rsidR="005854E8" w:rsidRPr="005854E8">
        <w:t>более 75</w:t>
      </w:r>
      <w:r w:rsidR="009333F6" w:rsidRPr="005854E8">
        <w:t>% учителей),</w:t>
      </w:r>
      <w:r w:rsidR="009333F6" w:rsidRPr="00384DE6">
        <w:t xml:space="preserve"> - показатель увеличивается в сравнении с </w:t>
      </w:r>
      <w:proofErr w:type="gramStart"/>
      <w:r w:rsidR="009333F6" w:rsidRPr="00384DE6">
        <w:t>предыдущими</w:t>
      </w:r>
      <w:proofErr w:type="gramEnd"/>
      <w:r w:rsidR="009333F6" w:rsidRPr="00384DE6">
        <w:t xml:space="preserve"> </w:t>
      </w:r>
      <w:proofErr w:type="spellStart"/>
      <w:r w:rsidR="009333F6" w:rsidRPr="00384DE6">
        <w:t>уч.гг</w:t>
      </w:r>
      <w:proofErr w:type="spellEnd"/>
      <w:r w:rsidR="009333F6" w:rsidRPr="00384DE6">
        <w:t>.</w:t>
      </w:r>
    </w:p>
    <w:p w:rsidR="009333F6" w:rsidRPr="00384DE6" w:rsidRDefault="009333F6" w:rsidP="00674C66">
      <w:pPr>
        <w:tabs>
          <w:tab w:val="left" w:pos="-2127"/>
        </w:tabs>
        <w:spacing w:after="0" w:line="240" w:lineRule="auto"/>
        <w:ind w:firstLine="426"/>
        <w:jc w:val="both"/>
      </w:pPr>
      <w:r w:rsidRPr="00384DE6">
        <w:t>Учебные кабинеты – часть методической системы работы учителя, которая помогает наиболее эффективно использовать, систематизировать, накапливать дидактические материалы к учебным занятиям, вести информационно-просветительскую деятельность. Следует отметить работу заведующими кабинетами</w:t>
      </w:r>
      <w:r w:rsidRPr="005854E8">
        <w:t>: Гореловой И.</w:t>
      </w:r>
      <w:r w:rsidR="005854E8" w:rsidRPr="005854E8">
        <w:t xml:space="preserve">В.,  </w:t>
      </w:r>
      <w:proofErr w:type="spellStart"/>
      <w:r w:rsidR="005854E8" w:rsidRPr="005854E8">
        <w:t>Попугаевой</w:t>
      </w:r>
      <w:proofErr w:type="spellEnd"/>
      <w:r w:rsidR="005854E8" w:rsidRPr="005854E8">
        <w:t xml:space="preserve"> Н.С., Крюковой Е.В., </w:t>
      </w:r>
      <w:proofErr w:type="spellStart"/>
      <w:r w:rsidRPr="005854E8">
        <w:t>Долбиной</w:t>
      </w:r>
      <w:proofErr w:type="spellEnd"/>
      <w:r w:rsidRPr="005854E8">
        <w:t xml:space="preserve"> О.А., </w:t>
      </w:r>
      <w:proofErr w:type="spellStart"/>
      <w:r w:rsidRPr="005854E8">
        <w:t>Гайфуллиной</w:t>
      </w:r>
      <w:proofErr w:type="spellEnd"/>
      <w:r w:rsidRPr="005854E8">
        <w:t xml:space="preserve"> Г.Р., </w:t>
      </w:r>
      <w:proofErr w:type="spellStart"/>
      <w:r w:rsidRPr="005854E8">
        <w:t>Кайгородцевой</w:t>
      </w:r>
      <w:proofErr w:type="spellEnd"/>
      <w:r w:rsidRPr="005854E8">
        <w:t xml:space="preserve"> Л.Д.</w:t>
      </w:r>
      <w:r w:rsidRPr="00384DE6">
        <w:t xml:space="preserve"> - в течение всего </w:t>
      </w:r>
      <w:proofErr w:type="spellStart"/>
      <w:r w:rsidRPr="00384DE6">
        <w:t>уч</w:t>
      </w:r>
      <w:proofErr w:type="spellEnd"/>
      <w:r w:rsidRPr="00384DE6">
        <w:t>. г. данные учителя требовательно и продуманно следили за режимом работы кабинета, его учебно-методической оснащенностью.</w:t>
      </w:r>
    </w:p>
    <w:p w:rsidR="00F94A40" w:rsidRPr="00384DE6" w:rsidRDefault="00F94A40" w:rsidP="00674C66">
      <w:pPr>
        <w:tabs>
          <w:tab w:val="left" w:pos="-2127"/>
        </w:tabs>
        <w:spacing w:after="0" w:line="240" w:lineRule="auto"/>
        <w:ind w:firstLine="426"/>
        <w:jc w:val="both"/>
      </w:pPr>
      <w:r w:rsidRPr="00384DE6">
        <w:lastRenderedPageBreak/>
        <w:t>В 201</w:t>
      </w:r>
      <w:r w:rsidR="00960655">
        <w:t>7</w:t>
      </w:r>
      <w:r w:rsidRPr="00384DE6">
        <w:t>/1</w:t>
      </w:r>
      <w:r w:rsidR="00960655">
        <w:t>8</w:t>
      </w:r>
      <w:r w:rsidR="00D80F03" w:rsidRPr="00384DE6">
        <w:t xml:space="preserve"> </w:t>
      </w:r>
      <w:r w:rsidRPr="00384DE6">
        <w:t>учебном году научн</w:t>
      </w:r>
      <w:proofErr w:type="gramStart"/>
      <w:r w:rsidRPr="00384DE6">
        <w:t>о-</w:t>
      </w:r>
      <w:proofErr w:type="gramEnd"/>
      <w:r w:rsidRPr="00384DE6">
        <w:t xml:space="preserve"> и учебно-методическая работа определялась стратегией и тактикой Программы развития Школы – её идеей – выраженной через миссию, тему, цели, задачи и направления деятельности.</w:t>
      </w:r>
    </w:p>
    <w:p w:rsidR="00F94A40" w:rsidRPr="00384DE6" w:rsidRDefault="00F94A40" w:rsidP="00F94A40">
      <w:pPr>
        <w:spacing w:after="0" w:line="240" w:lineRule="auto"/>
        <w:ind w:firstLine="284"/>
        <w:jc w:val="both"/>
      </w:pPr>
      <w:r w:rsidRPr="00384DE6">
        <w:rPr>
          <w:u w:val="single"/>
        </w:rPr>
        <w:t>Миссия школы</w:t>
      </w:r>
      <w:r w:rsidRPr="00384DE6">
        <w:t xml:space="preserve"> - «Школа – территория Здоровья», - </w:t>
      </w:r>
      <w:r w:rsidRPr="00384DE6">
        <w:rPr>
          <w:u w:val="single"/>
        </w:rPr>
        <w:t>создание условий для личностно и социально значимой деятельности обучающихся на основе гражданских, духовно-нравственных идеалов</w:t>
      </w:r>
      <w:r w:rsidRPr="00384DE6">
        <w:t xml:space="preserve">. План методической деятельности имеет преемственные связи с </w:t>
      </w:r>
      <w:r w:rsidR="00571A0E" w:rsidRPr="00384DE6">
        <w:t>п</w:t>
      </w:r>
      <w:r w:rsidRPr="00384DE6">
        <w:t>ланом 201</w:t>
      </w:r>
      <w:r w:rsidR="00960655">
        <w:t>5</w:t>
      </w:r>
      <w:r w:rsidRPr="00384DE6">
        <w:t>-201</w:t>
      </w:r>
      <w:r w:rsidR="00960655">
        <w:t>6</w:t>
      </w:r>
      <w:r w:rsidRPr="00384DE6">
        <w:t xml:space="preserve"> учебного года и вытекает из проблемного анализа работы школы в 201</w:t>
      </w:r>
      <w:r w:rsidR="00960655">
        <w:t>6</w:t>
      </w:r>
      <w:r w:rsidRPr="00384DE6">
        <w:t>-201</w:t>
      </w:r>
      <w:r w:rsidR="00960655">
        <w:t>7</w:t>
      </w:r>
      <w:r w:rsidR="009333F6" w:rsidRPr="00384DE6">
        <w:t xml:space="preserve"> </w:t>
      </w:r>
      <w:r w:rsidRPr="00384DE6">
        <w:t>учебном году.</w:t>
      </w:r>
    </w:p>
    <w:p w:rsidR="00F94A40" w:rsidRPr="00384DE6" w:rsidRDefault="00F94A40" w:rsidP="00F94A40">
      <w:pPr>
        <w:spacing w:after="0" w:line="240" w:lineRule="auto"/>
        <w:ind w:firstLine="284"/>
        <w:jc w:val="both"/>
      </w:pPr>
      <w:r w:rsidRPr="00384DE6">
        <w:rPr>
          <w:u w:val="single"/>
        </w:rPr>
        <w:t>Тема школы:</w:t>
      </w:r>
      <w:r w:rsidRPr="00384DE6">
        <w:t xml:space="preserve"> «ДЕЯТЕЛЬНОСТЬ СУБЪЕКТОВ ОБРАЗОВАТЕЛЬНОГО ПРОЦЕССА В УСЛОВИЯХ ВНЕДРЕНИЯ ПРОГРАММЫ ДУХОВНО-НРАВСТВЕННОГО РАЗВИТИЯ, ВОСПИТАНИЯ ОБУЧАЮЩИХСЯ КАК ЯДРА НОВОГО ФГОС».</w:t>
      </w:r>
    </w:p>
    <w:p w:rsidR="00F94A40" w:rsidRPr="00384DE6" w:rsidRDefault="00F94A40" w:rsidP="00F94A40">
      <w:pPr>
        <w:spacing w:after="0" w:line="240" w:lineRule="auto"/>
        <w:ind w:firstLine="284"/>
        <w:jc w:val="both"/>
        <w:rPr>
          <w:u w:val="single"/>
        </w:rPr>
      </w:pPr>
      <w:r w:rsidRPr="00384DE6">
        <w:rPr>
          <w:u w:val="single"/>
        </w:rPr>
        <w:t xml:space="preserve">Аспект работы на </w:t>
      </w:r>
      <w:r w:rsidR="00BD313E" w:rsidRPr="00384DE6">
        <w:rPr>
          <w:u w:val="single"/>
        </w:rPr>
        <w:t>201</w:t>
      </w:r>
      <w:r w:rsidR="00960655">
        <w:rPr>
          <w:u w:val="single"/>
        </w:rPr>
        <w:t>7</w:t>
      </w:r>
      <w:r w:rsidR="00BD313E" w:rsidRPr="00384DE6">
        <w:rPr>
          <w:u w:val="single"/>
        </w:rPr>
        <w:t>-201</w:t>
      </w:r>
      <w:r w:rsidR="00960655">
        <w:rPr>
          <w:u w:val="single"/>
        </w:rPr>
        <w:t>8</w:t>
      </w:r>
      <w:r w:rsidR="00BD313E" w:rsidRPr="00384DE6">
        <w:rPr>
          <w:u w:val="single"/>
        </w:rPr>
        <w:t xml:space="preserve"> </w:t>
      </w:r>
      <w:r w:rsidRPr="00384DE6">
        <w:rPr>
          <w:u w:val="single"/>
        </w:rPr>
        <w:t>год</w:t>
      </w:r>
      <w:r w:rsidRPr="00384DE6">
        <w:t>: «</w:t>
      </w:r>
      <w:proofErr w:type="spellStart"/>
      <w:r w:rsidRPr="00384DE6">
        <w:t>Системно-деятельностный</w:t>
      </w:r>
      <w:proofErr w:type="spellEnd"/>
      <w:r w:rsidRPr="00384DE6">
        <w:t xml:space="preserve"> подход в организации образовательного процесса в школе» - продолжение работы, начатой в 2012-2013 учебном году и актуальной для педагогов МКОУ ООШ г. Сосновка и педагогов района; методическая деятельность районного педагогического сообщества по реализации </w:t>
      </w:r>
      <w:proofErr w:type="spellStart"/>
      <w:r w:rsidRPr="00384DE6">
        <w:t>системно-деятельностного</w:t>
      </w:r>
      <w:proofErr w:type="spellEnd"/>
      <w:r w:rsidRPr="00384DE6">
        <w:t xml:space="preserve"> подхода была организована через сетевое взаимодействие.</w:t>
      </w:r>
    </w:p>
    <w:p w:rsidR="00674C66" w:rsidRDefault="00674C66" w:rsidP="00924E15">
      <w:pPr>
        <w:pStyle w:val="a5"/>
        <w:tabs>
          <w:tab w:val="left" w:pos="0"/>
          <w:tab w:val="left" w:pos="567"/>
        </w:tabs>
        <w:spacing w:after="0" w:line="240" w:lineRule="auto"/>
        <w:ind w:left="284"/>
        <w:jc w:val="both"/>
      </w:pPr>
    </w:p>
    <w:p w:rsidR="00F77254" w:rsidRPr="00726ABD" w:rsidRDefault="00F77254" w:rsidP="00726ABD">
      <w:pPr>
        <w:spacing w:after="0" w:line="240" w:lineRule="auto"/>
        <w:ind w:firstLine="284"/>
        <w:rPr>
          <w:rFonts w:eastAsia="Times New Roman"/>
          <w:color w:val="000000"/>
        </w:rPr>
      </w:pPr>
      <w:r w:rsidRPr="00726ABD">
        <w:rPr>
          <w:rFonts w:eastAsia="Times New Roman"/>
          <w:color w:val="000000"/>
        </w:rPr>
        <w:t>Награды, грамоты</w:t>
      </w: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81"/>
        <w:gridCol w:w="6520"/>
      </w:tblGrid>
      <w:tr w:rsidR="0060145D" w:rsidRPr="003B2329" w:rsidTr="00EE1482">
        <w:trPr>
          <w:tblCellSpacing w:w="0" w:type="dxa"/>
        </w:trPr>
        <w:tc>
          <w:tcPr>
            <w:tcW w:w="338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60145D" w:rsidRPr="003B2329" w:rsidRDefault="0060145D" w:rsidP="001D7C02">
            <w:pPr>
              <w:spacing w:after="0" w:line="240" w:lineRule="auto"/>
              <w:jc w:val="center"/>
              <w:rPr>
                <w:rFonts w:eastAsia="Times New Roman"/>
                <w:color w:val="000000"/>
              </w:rPr>
            </w:pPr>
            <w:r w:rsidRPr="003B2329">
              <w:rPr>
                <w:rFonts w:eastAsia="Times New Roman"/>
                <w:color w:val="000000"/>
              </w:rPr>
              <w:t>Награда</w:t>
            </w:r>
          </w:p>
        </w:tc>
        <w:tc>
          <w:tcPr>
            <w:tcW w:w="6520"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60145D" w:rsidRPr="003B2329" w:rsidRDefault="0060145D" w:rsidP="001D7C02">
            <w:pPr>
              <w:spacing w:after="0" w:line="240" w:lineRule="auto"/>
              <w:jc w:val="center"/>
              <w:rPr>
                <w:rFonts w:eastAsia="Times New Roman"/>
                <w:color w:val="000000"/>
              </w:rPr>
            </w:pPr>
            <w:r w:rsidRPr="003B2329">
              <w:rPr>
                <w:rFonts w:eastAsia="Times New Roman"/>
                <w:color w:val="000000"/>
              </w:rPr>
              <w:t>Ф.И.О. учителя</w:t>
            </w:r>
          </w:p>
        </w:tc>
      </w:tr>
      <w:tr w:rsidR="0018677F" w:rsidRPr="003B2329" w:rsidTr="0060145D">
        <w:trPr>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18677F" w:rsidRPr="003B2329" w:rsidRDefault="0018677F" w:rsidP="00F77254">
            <w:pPr>
              <w:spacing w:after="0" w:line="240" w:lineRule="auto"/>
              <w:rPr>
                <w:rFonts w:eastAsia="Times New Roman"/>
                <w:color w:val="000000"/>
              </w:rPr>
            </w:pPr>
            <w:r w:rsidRPr="003B2329">
              <w:rPr>
                <w:rFonts w:eastAsia="Times New Roman"/>
                <w:color w:val="000000"/>
              </w:rPr>
              <w:t>Почетная грамота Отдела образования Вятскополянского района</w:t>
            </w:r>
          </w:p>
        </w:tc>
        <w:tc>
          <w:tcPr>
            <w:tcW w:w="6520" w:type="dxa"/>
            <w:tcBorders>
              <w:top w:val="outset" w:sz="6" w:space="0" w:color="000000"/>
              <w:left w:val="outset" w:sz="6" w:space="0" w:color="000000"/>
              <w:bottom w:val="outset" w:sz="6" w:space="0" w:color="000000"/>
              <w:right w:val="outset" w:sz="6" w:space="0" w:color="000000"/>
            </w:tcBorders>
            <w:hideMark/>
          </w:tcPr>
          <w:p w:rsidR="0018677F" w:rsidRPr="003B2329" w:rsidRDefault="0018677F" w:rsidP="001254FB">
            <w:pPr>
              <w:spacing w:after="0" w:line="240" w:lineRule="auto"/>
              <w:rPr>
                <w:rFonts w:eastAsia="Times New Roman"/>
                <w:color w:val="000000"/>
              </w:rPr>
            </w:pPr>
            <w:proofErr w:type="spellStart"/>
            <w:r w:rsidRPr="003B2329">
              <w:rPr>
                <w:rFonts w:eastAsia="Times New Roman"/>
                <w:color w:val="000000"/>
              </w:rPr>
              <w:t>Кучина</w:t>
            </w:r>
            <w:proofErr w:type="spellEnd"/>
            <w:r w:rsidRPr="003B2329">
              <w:rPr>
                <w:rFonts w:eastAsia="Times New Roman"/>
                <w:color w:val="000000"/>
              </w:rPr>
              <w:t xml:space="preserve"> Е.С., </w:t>
            </w:r>
            <w:proofErr w:type="spellStart"/>
            <w:r w:rsidR="00CF0416" w:rsidRPr="003B2329">
              <w:rPr>
                <w:rFonts w:eastAsia="Times New Roman"/>
                <w:color w:val="000000"/>
              </w:rPr>
              <w:t>Гайфуллина</w:t>
            </w:r>
            <w:proofErr w:type="spellEnd"/>
            <w:r w:rsidR="00CF0416" w:rsidRPr="003B2329">
              <w:rPr>
                <w:rFonts w:eastAsia="Times New Roman"/>
                <w:color w:val="000000"/>
              </w:rPr>
              <w:t xml:space="preserve"> Г.Р.</w:t>
            </w:r>
            <w:r w:rsidR="002D01C1" w:rsidRPr="003B2329">
              <w:rPr>
                <w:rFonts w:eastAsia="Times New Roman"/>
                <w:color w:val="000000"/>
              </w:rPr>
              <w:t>, Светлова В.В.</w:t>
            </w:r>
            <w:r w:rsidR="00D80F03">
              <w:rPr>
                <w:rFonts w:eastAsia="Times New Roman"/>
                <w:color w:val="000000"/>
              </w:rPr>
              <w:t>, Крюкова Е.В.</w:t>
            </w:r>
            <w:r w:rsidR="00652B02" w:rsidRPr="003B2329">
              <w:rPr>
                <w:rFonts w:eastAsia="Times New Roman"/>
                <w:color w:val="000000"/>
              </w:rPr>
              <w:t xml:space="preserve"> </w:t>
            </w:r>
          </w:p>
        </w:tc>
      </w:tr>
      <w:tr w:rsidR="0018677F" w:rsidRPr="003B2329" w:rsidTr="0060145D">
        <w:trPr>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18677F" w:rsidRPr="003B2329" w:rsidRDefault="003667D3" w:rsidP="003667D3">
            <w:pPr>
              <w:pStyle w:val="a7"/>
              <w:rPr>
                <w:color w:val="000000"/>
                <w:sz w:val="24"/>
              </w:rPr>
            </w:pPr>
            <w:r w:rsidRPr="003B2329">
              <w:rPr>
                <w:sz w:val="24"/>
              </w:rPr>
              <w:t>Почетная грамота главы администрации Сосновского городского поселения</w:t>
            </w:r>
          </w:p>
        </w:tc>
        <w:tc>
          <w:tcPr>
            <w:tcW w:w="6520" w:type="dxa"/>
            <w:tcBorders>
              <w:top w:val="outset" w:sz="6" w:space="0" w:color="000000"/>
              <w:left w:val="outset" w:sz="6" w:space="0" w:color="000000"/>
              <w:bottom w:val="outset" w:sz="6" w:space="0" w:color="000000"/>
              <w:right w:val="outset" w:sz="6" w:space="0" w:color="000000"/>
            </w:tcBorders>
            <w:hideMark/>
          </w:tcPr>
          <w:p w:rsidR="0018677F" w:rsidRPr="003B2329" w:rsidRDefault="00CB56B7" w:rsidP="001254FB">
            <w:pPr>
              <w:spacing w:after="0" w:line="240" w:lineRule="auto"/>
              <w:rPr>
                <w:rFonts w:eastAsia="Times New Roman"/>
                <w:color w:val="000000"/>
              </w:rPr>
            </w:pPr>
            <w:proofErr w:type="spellStart"/>
            <w:r w:rsidRPr="003B2329">
              <w:rPr>
                <w:rFonts w:eastAsia="Times New Roman"/>
                <w:color w:val="000000"/>
              </w:rPr>
              <w:t>Халяпова</w:t>
            </w:r>
            <w:proofErr w:type="spellEnd"/>
            <w:r w:rsidRPr="003B2329">
              <w:rPr>
                <w:rFonts w:eastAsia="Times New Roman"/>
                <w:color w:val="000000"/>
              </w:rPr>
              <w:t xml:space="preserve"> Н.М., </w:t>
            </w:r>
            <w:r w:rsidR="00662C5A" w:rsidRPr="003B2329">
              <w:rPr>
                <w:rFonts w:eastAsia="Times New Roman"/>
                <w:color w:val="000000"/>
              </w:rPr>
              <w:t xml:space="preserve"> </w:t>
            </w:r>
            <w:proofErr w:type="spellStart"/>
            <w:r w:rsidR="00662C5A" w:rsidRPr="003B2329">
              <w:rPr>
                <w:rFonts w:eastAsia="Times New Roman"/>
                <w:color w:val="000000"/>
              </w:rPr>
              <w:t>Кайгородцева</w:t>
            </w:r>
            <w:proofErr w:type="spellEnd"/>
            <w:r w:rsidR="00662C5A" w:rsidRPr="003B2329">
              <w:rPr>
                <w:rFonts w:eastAsia="Times New Roman"/>
                <w:color w:val="000000"/>
              </w:rPr>
              <w:t xml:space="preserve"> Л.Д., </w:t>
            </w:r>
            <w:proofErr w:type="spellStart"/>
            <w:r w:rsidR="00662C5A" w:rsidRPr="003B2329">
              <w:rPr>
                <w:rFonts w:eastAsia="Times New Roman"/>
                <w:color w:val="000000"/>
              </w:rPr>
              <w:t>Талантова</w:t>
            </w:r>
            <w:proofErr w:type="spellEnd"/>
            <w:r w:rsidR="00662C5A" w:rsidRPr="003B2329">
              <w:rPr>
                <w:rFonts w:eastAsia="Times New Roman"/>
                <w:color w:val="000000"/>
              </w:rPr>
              <w:t xml:space="preserve"> Л.А., </w:t>
            </w:r>
            <w:proofErr w:type="spellStart"/>
            <w:r w:rsidR="00330816" w:rsidRPr="003B2329">
              <w:rPr>
                <w:rFonts w:eastAsia="Times New Roman"/>
                <w:color w:val="000000"/>
              </w:rPr>
              <w:t>Куделькина</w:t>
            </w:r>
            <w:proofErr w:type="spellEnd"/>
            <w:r w:rsidR="00330816" w:rsidRPr="003B2329">
              <w:rPr>
                <w:rFonts w:eastAsia="Times New Roman"/>
                <w:color w:val="000000"/>
              </w:rPr>
              <w:t xml:space="preserve"> Ю.Ю., </w:t>
            </w:r>
            <w:proofErr w:type="spellStart"/>
            <w:r w:rsidR="00330816" w:rsidRPr="003B2329">
              <w:rPr>
                <w:rFonts w:eastAsia="Times New Roman"/>
                <w:color w:val="000000"/>
              </w:rPr>
              <w:t>Попугаева</w:t>
            </w:r>
            <w:proofErr w:type="spellEnd"/>
            <w:r w:rsidR="00330816" w:rsidRPr="003B2329">
              <w:rPr>
                <w:rFonts w:eastAsia="Times New Roman"/>
                <w:color w:val="000000"/>
              </w:rPr>
              <w:t xml:space="preserve"> Н.С., Санникова В.В., Санникова Л.Н., Горелова И.В., Крюкова Е.В.,</w:t>
            </w:r>
            <w:r w:rsidR="00A17E2E" w:rsidRPr="003B2329">
              <w:rPr>
                <w:rFonts w:eastAsia="Times New Roman"/>
                <w:color w:val="000000"/>
              </w:rPr>
              <w:t xml:space="preserve"> </w:t>
            </w:r>
            <w:r w:rsidR="00330816" w:rsidRPr="003B2329">
              <w:rPr>
                <w:rFonts w:eastAsia="Times New Roman"/>
                <w:color w:val="000000"/>
              </w:rPr>
              <w:t xml:space="preserve"> </w:t>
            </w:r>
            <w:proofErr w:type="spellStart"/>
            <w:r w:rsidR="00330816" w:rsidRPr="003B2329">
              <w:rPr>
                <w:rFonts w:eastAsia="Times New Roman"/>
                <w:color w:val="000000"/>
              </w:rPr>
              <w:t>Шурупова</w:t>
            </w:r>
            <w:proofErr w:type="spellEnd"/>
            <w:r w:rsidR="00330816" w:rsidRPr="003B2329">
              <w:rPr>
                <w:rFonts w:eastAsia="Times New Roman"/>
                <w:color w:val="000000"/>
              </w:rPr>
              <w:t xml:space="preserve"> </w:t>
            </w:r>
            <w:r w:rsidR="00571A0E">
              <w:rPr>
                <w:rFonts w:eastAsia="Times New Roman"/>
                <w:color w:val="000000"/>
              </w:rPr>
              <w:t>Н</w:t>
            </w:r>
            <w:r w:rsidR="00330816" w:rsidRPr="003B2329">
              <w:rPr>
                <w:rFonts w:eastAsia="Times New Roman"/>
                <w:color w:val="000000"/>
              </w:rPr>
              <w:t>.К.</w:t>
            </w:r>
            <w:r w:rsidR="00CF0416" w:rsidRPr="003B2329">
              <w:rPr>
                <w:rFonts w:eastAsia="Times New Roman"/>
                <w:color w:val="000000"/>
              </w:rPr>
              <w:t xml:space="preserve">, </w:t>
            </w:r>
            <w:proofErr w:type="spellStart"/>
            <w:r w:rsidR="00CF0416" w:rsidRPr="003B2329">
              <w:rPr>
                <w:rFonts w:eastAsia="Times New Roman"/>
                <w:color w:val="000000"/>
              </w:rPr>
              <w:t>Долбина</w:t>
            </w:r>
            <w:proofErr w:type="spellEnd"/>
            <w:r w:rsidR="00CF0416" w:rsidRPr="003B2329">
              <w:rPr>
                <w:rFonts w:eastAsia="Times New Roman"/>
                <w:color w:val="000000"/>
              </w:rPr>
              <w:t xml:space="preserve"> О.А.</w:t>
            </w:r>
            <w:r w:rsidR="00821B5F">
              <w:rPr>
                <w:rFonts w:eastAsia="Times New Roman"/>
                <w:color w:val="000000"/>
              </w:rPr>
              <w:t xml:space="preserve">, </w:t>
            </w:r>
            <w:proofErr w:type="spellStart"/>
            <w:r w:rsidR="00821B5F">
              <w:rPr>
                <w:rFonts w:eastAsia="Times New Roman"/>
                <w:color w:val="000000"/>
              </w:rPr>
              <w:t>Фазылгалиева</w:t>
            </w:r>
            <w:proofErr w:type="spellEnd"/>
            <w:r w:rsidR="00821B5F">
              <w:rPr>
                <w:rFonts w:eastAsia="Times New Roman"/>
                <w:color w:val="000000"/>
              </w:rPr>
              <w:t xml:space="preserve"> Р.Р., </w:t>
            </w:r>
            <w:proofErr w:type="spellStart"/>
            <w:r w:rsidR="00821B5F">
              <w:rPr>
                <w:rFonts w:eastAsia="Times New Roman"/>
                <w:color w:val="000000"/>
              </w:rPr>
              <w:t>Ахатова</w:t>
            </w:r>
            <w:proofErr w:type="spellEnd"/>
            <w:r w:rsidR="00821B5F">
              <w:rPr>
                <w:rFonts w:eastAsia="Times New Roman"/>
                <w:color w:val="000000"/>
              </w:rPr>
              <w:t xml:space="preserve"> О.И.</w:t>
            </w:r>
          </w:p>
        </w:tc>
      </w:tr>
      <w:tr w:rsidR="0018677F" w:rsidRPr="003B2329" w:rsidTr="0060145D">
        <w:trPr>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18677F" w:rsidRPr="003B2329" w:rsidRDefault="00662C5A" w:rsidP="00662C5A">
            <w:pPr>
              <w:spacing w:after="0" w:line="240" w:lineRule="auto"/>
              <w:rPr>
                <w:rFonts w:eastAsia="Times New Roman"/>
                <w:color w:val="000000"/>
              </w:rPr>
            </w:pPr>
            <w:r w:rsidRPr="003B2329">
              <w:t>Почетная грамота главы муниципального образования Вятскополянский муниципальный район</w:t>
            </w:r>
          </w:p>
        </w:tc>
        <w:tc>
          <w:tcPr>
            <w:tcW w:w="6520" w:type="dxa"/>
            <w:tcBorders>
              <w:top w:val="outset" w:sz="6" w:space="0" w:color="000000"/>
              <w:left w:val="outset" w:sz="6" w:space="0" w:color="000000"/>
              <w:bottom w:val="outset" w:sz="6" w:space="0" w:color="000000"/>
              <w:right w:val="outset" w:sz="6" w:space="0" w:color="000000"/>
            </w:tcBorders>
            <w:hideMark/>
          </w:tcPr>
          <w:p w:rsidR="0018677F" w:rsidRPr="003B2329" w:rsidRDefault="00330816" w:rsidP="00330816">
            <w:pPr>
              <w:spacing w:after="0" w:line="240" w:lineRule="auto"/>
              <w:rPr>
                <w:rFonts w:eastAsia="Times New Roman"/>
                <w:color w:val="000000"/>
              </w:rPr>
            </w:pPr>
            <w:r w:rsidRPr="003B2329">
              <w:rPr>
                <w:rFonts w:eastAsia="Times New Roman"/>
                <w:color w:val="000000"/>
              </w:rPr>
              <w:t xml:space="preserve">Черепанова Н.В., </w:t>
            </w:r>
            <w:proofErr w:type="spellStart"/>
            <w:r w:rsidRPr="003B2329">
              <w:rPr>
                <w:rFonts w:eastAsia="Times New Roman"/>
                <w:color w:val="000000"/>
              </w:rPr>
              <w:t>Исламова</w:t>
            </w:r>
            <w:proofErr w:type="spellEnd"/>
            <w:r w:rsidRPr="003B2329">
              <w:rPr>
                <w:rFonts w:eastAsia="Times New Roman"/>
                <w:color w:val="000000"/>
              </w:rPr>
              <w:t xml:space="preserve"> Ф.М., </w:t>
            </w:r>
            <w:proofErr w:type="spellStart"/>
            <w:r w:rsidRPr="003B2329">
              <w:rPr>
                <w:rFonts w:eastAsia="Times New Roman"/>
                <w:color w:val="000000"/>
              </w:rPr>
              <w:t>Кайгородцева</w:t>
            </w:r>
            <w:proofErr w:type="spellEnd"/>
            <w:r w:rsidRPr="003B2329">
              <w:rPr>
                <w:rFonts w:eastAsia="Times New Roman"/>
                <w:color w:val="000000"/>
              </w:rPr>
              <w:t xml:space="preserve"> Л.Д., </w:t>
            </w:r>
            <w:proofErr w:type="spellStart"/>
            <w:r w:rsidRPr="003B2329">
              <w:rPr>
                <w:rFonts w:eastAsia="Times New Roman"/>
                <w:color w:val="000000"/>
              </w:rPr>
              <w:t>Талантова</w:t>
            </w:r>
            <w:proofErr w:type="spellEnd"/>
            <w:r w:rsidRPr="003B2329">
              <w:rPr>
                <w:rFonts w:eastAsia="Times New Roman"/>
                <w:color w:val="000000"/>
              </w:rPr>
              <w:t xml:space="preserve"> Л.А., </w:t>
            </w:r>
            <w:proofErr w:type="spellStart"/>
            <w:r w:rsidRPr="003B2329">
              <w:rPr>
                <w:rFonts w:eastAsia="Times New Roman"/>
                <w:color w:val="000000"/>
              </w:rPr>
              <w:t>Тутынин</w:t>
            </w:r>
            <w:proofErr w:type="spellEnd"/>
            <w:r w:rsidRPr="003B2329">
              <w:rPr>
                <w:rFonts w:eastAsia="Times New Roman"/>
                <w:color w:val="000000"/>
              </w:rPr>
              <w:t xml:space="preserve"> С.В., </w:t>
            </w:r>
            <w:proofErr w:type="spellStart"/>
            <w:r w:rsidRPr="003B2329">
              <w:rPr>
                <w:rFonts w:eastAsia="Times New Roman"/>
                <w:color w:val="000000"/>
              </w:rPr>
              <w:t>Халяпова</w:t>
            </w:r>
            <w:proofErr w:type="spellEnd"/>
            <w:r w:rsidRPr="003B2329">
              <w:rPr>
                <w:rFonts w:eastAsia="Times New Roman"/>
                <w:color w:val="000000"/>
              </w:rPr>
              <w:t xml:space="preserve"> Н.М.</w:t>
            </w:r>
            <w:r w:rsidR="003B2329">
              <w:rPr>
                <w:rFonts w:eastAsia="Times New Roman"/>
                <w:color w:val="000000"/>
              </w:rPr>
              <w:t>, Бабушкина Е.И.</w:t>
            </w:r>
            <w:r w:rsidR="00821B5F">
              <w:rPr>
                <w:rFonts w:eastAsia="Times New Roman"/>
                <w:color w:val="000000"/>
              </w:rPr>
              <w:t>, Горелова И.В.</w:t>
            </w:r>
          </w:p>
        </w:tc>
      </w:tr>
      <w:tr w:rsidR="0018677F" w:rsidRPr="003B2329" w:rsidTr="0060145D">
        <w:trPr>
          <w:trHeight w:val="277"/>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18677F" w:rsidRPr="003B2329" w:rsidRDefault="00662C5A" w:rsidP="00F77254">
            <w:pPr>
              <w:spacing w:after="0" w:line="240" w:lineRule="auto"/>
              <w:rPr>
                <w:rFonts w:eastAsia="Times New Roman"/>
                <w:color w:val="000000"/>
              </w:rPr>
            </w:pPr>
            <w:r w:rsidRPr="003B2329">
              <w:rPr>
                <w:rFonts w:eastAsia="Times New Roman"/>
                <w:color w:val="000000"/>
              </w:rPr>
              <w:t>П</w:t>
            </w:r>
            <w:r w:rsidR="006B12A2" w:rsidRPr="003B2329">
              <w:rPr>
                <w:rFonts w:eastAsia="Times New Roman"/>
                <w:color w:val="000000"/>
              </w:rPr>
              <w:t>очетная грамота Департамента Кировской области</w:t>
            </w:r>
          </w:p>
        </w:tc>
        <w:tc>
          <w:tcPr>
            <w:tcW w:w="6520" w:type="dxa"/>
            <w:tcBorders>
              <w:top w:val="outset" w:sz="6" w:space="0" w:color="000000"/>
              <w:left w:val="outset" w:sz="6" w:space="0" w:color="000000"/>
              <w:bottom w:val="outset" w:sz="6" w:space="0" w:color="000000"/>
              <w:right w:val="outset" w:sz="6" w:space="0" w:color="000000"/>
            </w:tcBorders>
            <w:hideMark/>
          </w:tcPr>
          <w:p w:rsidR="0018677F" w:rsidRPr="003B2329" w:rsidRDefault="00513DCF" w:rsidP="00571A0E">
            <w:pPr>
              <w:spacing w:after="0" w:line="240" w:lineRule="auto"/>
              <w:rPr>
                <w:rFonts w:eastAsia="Times New Roman"/>
                <w:color w:val="000000"/>
              </w:rPr>
            </w:pPr>
            <w:r w:rsidRPr="003B2329">
              <w:rPr>
                <w:rFonts w:eastAsia="Times New Roman"/>
                <w:color w:val="000000"/>
              </w:rPr>
              <w:t>Черепанова Н.В., Горелова И.В.</w:t>
            </w:r>
            <w:r w:rsidR="00A13616" w:rsidRPr="003B2329">
              <w:rPr>
                <w:rFonts w:eastAsia="Times New Roman"/>
                <w:color w:val="000000"/>
              </w:rPr>
              <w:t>,</w:t>
            </w:r>
            <w:r w:rsidR="00571A0E">
              <w:rPr>
                <w:rFonts w:eastAsia="Times New Roman"/>
                <w:color w:val="000000"/>
              </w:rPr>
              <w:t xml:space="preserve"> </w:t>
            </w:r>
            <w:proofErr w:type="spellStart"/>
            <w:r w:rsidR="00571A0E">
              <w:rPr>
                <w:rFonts w:eastAsia="Times New Roman"/>
                <w:color w:val="000000"/>
              </w:rPr>
              <w:t>Клюкина</w:t>
            </w:r>
            <w:proofErr w:type="spellEnd"/>
            <w:r w:rsidR="00571A0E">
              <w:rPr>
                <w:rFonts w:eastAsia="Times New Roman"/>
                <w:color w:val="000000"/>
              </w:rPr>
              <w:t xml:space="preserve"> С.А.</w:t>
            </w:r>
            <w:r w:rsidR="00D80F03">
              <w:rPr>
                <w:rFonts w:eastAsia="Times New Roman"/>
                <w:color w:val="000000"/>
              </w:rPr>
              <w:t xml:space="preserve">, </w:t>
            </w:r>
            <w:proofErr w:type="spellStart"/>
            <w:r w:rsidR="00D80F03">
              <w:rPr>
                <w:rFonts w:eastAsia="Times New Roman"/>
                <w:color w:val="000000"/>
              </w:rPr>
              <w:t>Тутынина</w:t>
            </w:r>
            <w:proofErr w:type="spellEnd"/>
            <w:r w:rsidR="00D80F03">
              <w:rPr>
                <w:rFonts w:eastAsia="Times New Roman"/>
                <w:color w:val="000000"/>
              </w:rPr>
              <w:t xml:space="preserve"> Н.В., </w:t>
            </w:r>
            <w:proofErr w:type="spellStart"/>
            <w:r w:rsidR="00D80F03">
              <w:rPr>
                <w:rFonts w:eastAsia="Times New Roman"/>
                <w:color w:val="000000"/>
              </w:rPr>
              <w:t>Долбина</w:t>
            </w:r>
            <w:proofErr w:type="spellEnd"/>
            <w:r w:rsidR="00D80F03">
              <w:rPr>
                <w:rFonts w:eastAsia="Times New Roman"/>
                <w:color w:val="000000"/>
              </w:rPr>
              <w:t xml:space="preserve"> О.А.</w:t>
            </w:r>
          </w:p>
        </w:tc>
      </w:tr>
      <w:tr w:rsidR="00330816" w:rsidRPr="003B2329" w:rsidTr="0060145D">
        <w:trPr>
          <w:trHeight w:val="277"/>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330816" w:rsidRPr="003B2329" w:rsidRDefault="00330816" w:rsidP="00F77254">
            <w:pPr>
              <w:spacing w:after="0" w:line="240" w:lineRule="auto"/>
              <w:rPr>
                <w:rFonts w:eastAsia="Times New Roman"/>
                <w:color w:val="000000"/>
              </w:rPr>
            </w:pPr>
            <w:r w:rsidRPr="003B2329">
              <w:rPr>
                <w:rFonts w:eastAsia="Times New Roman"/>
                <w:color w:val="000000"/>
              </w:rPr>
              <w:t>Почетная грамота Министерства образования и науки РФ</w:t>
            </w:r>
          </w:p>
        </w:tc>
        <w:tc>
          <w:tcPr>
            <w:tcW w:w="6520" w:type="dxa"/>
            <w:tcBorders>
              <w:top w:val="outset" w:sz="6" w:space="0" w:color="000000"/>
              <w:left w:val="outset" w:sz="6" w:space="0" w:color="000000"/>
              <w:bottom w:val="outset" w:sz="6" w:space="0" w:color="000000"/>
              <w:right w:val="outset" w:sz="6" w:space="0" w:color="000000"/>
            </w:tcBorders>
            <w:hideMark/>
          </w:tcPr>
          <w:p w:rsidR="00330816" w:rsidRPr="003B2329" w:rsidRDefault="00513DCF" w:rsidP="001254FB">
            <w:pPr>
              <w:spacing w:after="0" w:line="240" w:lineRule="auto"/>
              <w:rPr>
                <w:rFonts w:eastAsia="Times New Roman"/>
                <w:color w:val="000000"/>
              </w:rPr>
            </w:pPr>
            <w:r w:rsidRPr="003B2329">
              <w:rPr>
                <w:rFonts w:eastAsia="Times New Roman"/>
                <w:color w:val="000000"/>
              </w:rPr>
              <w:t xml:space="preserve">Санникова Л.Н., </w:t>
            </w:r>
            <w:r w:rsidR="00CF0416" w:rsidRPr="003B2329">
              <w:rPr>
                <w:rFonts w:eastAsia="Times New Roman"/>
                <w:color w:val="000000"/>
              </w:rPr>
              <w:t>Афанасьев В.А.</w:t>
            </w:r>
            <w:r w:rsidR="00617C82" w:rsidRPr="003B2329">
              <w:rPr>
                <w:rFonts w:eastAsia="Times New Roman"/>
                <w:color w:val="000000"/>
              </w:rPr>
              <w:t xml:space="preserve">, </w:t>
            </w:r>
            <w:proofErr w:type="spellStart"/>
            <w:r w:rsidR="00617C82" w:rsidRPr="003B2329">
              <w:rPr>
                <w:rFonts w:eastAsia="Times New Roman"/>
                <w:color w:val="000000"/>
              </w:rPr>
              <w:t>Шурупова</w:t>
            </w:r>
            <w:proofErr w:type="spellEnd"/>
            <w:r w:rsidR="00617C82" w:rsidRPr="003B2329">
              <w:rPr>
                <w:rFonts w:eastAsia="Times New Roman"/>
                <w:color w:val="000000"/>
              </w:rPr>
              <w:t xml:space="preserve"> Н.К</w:t>
            </w:r>
            <w:r w:rsidR="00A13616" w:rsidRPr="003B2329">
              <w:rPr>
                <w:rFonts w:eastAsia="Times New Roman"/>
                <w:color w:val="000000"/>
              </w:rPr>
              <w:t>.</w:t>
            </w:r>
            <w:r w:rsidR="00E9262D" w:rsidRPr="003B2329">
              <w:rPr>
                <w:rFonts w:eastAsia="Times New Roman"/>
                <w:color w:val="000000"/>
              </w:rPr>
              <w:t xml:space="preserve">, </w:t>
            </w:r>
            <w:proofErr w:type="spellStart"/>
            <w:r w:rsidR="001254FB">
              <w:rPr>
                <w:rFonts w:eastAsia="Times New Roman"/>
                <w:color w:val="000000"/>
              </w:rPr>
              <w:t>Фазылгалеева</w:t>
            </w:r>
            <w:proofErr w:type="spellEnd"/>
            <w:r w:rsidR="00E9262D" w:rsidRPr="003B2329">
              <w:rPr>
                <w:rFonts w:eastAsia="Times New Roman"/>
                <w:color w:val="000000"/>
              </w:rPr>
              <w:t xml:space="preserve"> Р.А.</w:t>
            </w:r>
            <w:r w:rsidR="003B2329">
              <w:rPr>
                <w:rFonts w:eastAsia="Times New Roman"/>
                <w:color w:val="000000"/>
              </w:rPr>
              <w:t xml:space="preserve">, </w:t>
            </w:r>
            <w:proofErr w:type="spellStart"/>
            <w:r w:rsidR="003B2329">
              <w:rPr>
                <w:rFonts w:eastAsia="Times New Roman"/>
                <w:color w:val="000000"/>
              </w:rPr>
              <w:t>Попугаева</w:t>
            </w:r>
            <w:proofErr w:type="spellEnd"/>
            <w:r w:rsidR="003B2329">
              <w:rPr>
                <w:rFonts w:eastAsia="Times New Roman"/>
                <w:color w:val="000000"/>
              </w:rPr>
              <w:t xml:space="preserve"> Н.С.</w:t>
            </w:r>
            <w:r w:rsidR="00D80F03">
              <w:rPr>
                <w:rFonts w:eastAsia="Times New Roman"/>
                <w:color w:val="000000"/>
              </w:rPr>
              <w:t>, Горелова И.В.</w:t>
            </w:r>
            <w:r w:rsidR="00821B5F">
              <w:rPr>
                <w:rFonts w:eastAsia="Times New Roman"/>
                <w:color w:val="000000"/>
              </w:rPr>
              <w:t xml:space="preserve">, </w:t>
            </w:r>
            <w:proofErr w:type="spellStart"/>
            <w:r w:rsidR="00821B5F">
              <w:rPr>
                <w:rFonts w:eastAsia="Times New Roman"/>
                <w:color w:val="000000"/>
              </w:rPr>
              <w:t>Клюкина</w:t>
            </w:r>
            <w:proofErr w:type="spellEnd"/>
            <w:r w:rsidR="00821B5F">
              <w:rPr>
                <w:rFonts w:eastAsia="Times New Roman"/>
                <w:color w:val="000000"/>
              </w:rPr>
              <w:t xml:space="preserve"> С.А.</w:t>
            </w:r>
            <w:r w:rsidR="00960655">
              <w:rPr>
                <w:rFonts w:eastAsia="Times New Roman"/>
                <w:color w:val="000000"/>
              </w:rPr>
              <w:t>, Горелова И.В.</w:t>
            </w:r>
          </w:p>
        </w:tc>
      </w:tr>
      <w:tr w:rsidR="00330816" w:rsidRPr="003B2329" w:rsidTr="0060145D">
        <w:trPr>
          <w:trHeight w:val="277"/>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330816" w:rsidRPr="003B2329" w:rsidRDefault="00330816" w:rsidP="00330816">
            <w:pPr>
              <w:spacing w:after="0" w:line="240" w:lineRule="auto"/>
              <w:rPr>
                <w:rFonts w:eastAsia="Times New Roman"/>
                <w:color w:val="000000"/>
              </w:rPr>
            </w:pPr>
            <w:r w:rsidRPr="003B2329">
              <w:rPr>
                <w:rFonts w:eastAsia="Times New Roman"/>
                <w:color w:val="000000"/>
              </w:rPr>
              <w:t>Нагрудный Знак «Почетный работник общего образования РФ»</w:t>
            </w:r>
          </w:p>
        </w:tc>
        <w:tc>
          <w:tcPr>
            <w:tcW w:w="6520" w:type="dxa"/>
            <w:tcBorders>
              <w:top w:val="outset" w:sz="6" w:space="0" w:color="000000"/>
              <w:left w:val="outset" w:sz="6" w:space="0" w:color="000000"/>
              <w:bottom w:val="outset" w:sz="6" w:space="0" w:color="000000"/>
              <w:right w:val="outset" w:sz="6" w:space="0" w:color="000000"/>
            </w:tcBorders>
            <w:hideMark/>
          </w:tcPr>
          <w:p w:rsidR="00330816" w:rsidRPr="003B2329" w:rsidRDefault="00513DCF" w:rsidP="00513DCF">
            <w:pPr>
              <w:spacing w:after="0" w:line="240" w:lineRule="auto"/>
              <w:rPr>
                <w:rFonts w:eastAsia="Times New Roman"/>
                <w:color w:val="000000"/>
              </w:rPr>
            </w:pPr>
            <w:proofErr w:type="spellStart"/>
            <w:r w:rsidRPr="003B2329">
              <w:rPr>
                <w:rFonts w:eastAsia="Times New Roman"/>
                <w:color w:val="000000"/>
              </w:rPr>
              <w:t>Кучина</w:t>
            </w:r>
            <w:proofErr w:type="spellEnd"/>
            <w:r w:rsidRPr="003B2329">
              <w:rPr>
                <w:rFonts w:eastAsia="Times New Roman"/>
                <w:color w:val="000000"/>
              </w:rPr>
              <w:t xml:space="preserve"> Е.С.</w:t>
            </w:r>
            <w:r w:rsidR="00CF0416" w:rsidRPr="003B2329">
              <w:rPr>
                <w:rFonts w:eastAsia="Times New Roman"/>
                <w:color w:val="000000"/>
              </w:rPr>
              <w:t>, Крюкова Е.В., Черепанова Н.В.</w:t>
            </w:r>
          </w:p>
        </w:tc>
      </w:tr>
    </w:tbl>
    <w:p w:rsidR="0060145D" w:rsidRPr="003B2329" w:rsidRDefault="0060145D" w:rsidP="00F77254">
      <w:pPr>
        <w:spacing w:after="0" w:line="240" w:lineRule="auto"/>
        <w:rPr>
          <w:rFonts w:eastAsia="Times New Roman"/>
          <w:color w:val="000000"/>
        </w:rPr>
      </w:pPr>
    </w:p>
    <w:p w:rsidR="00E34BCC" w:rsidRPr="00E34BCC" w:rsidRDefault="00F91B2C" w:rsidP="00726ABD">
      <w:pPr>
        <w:pStyle w:val="a5"/>
        <w:spacing w:after="0" w:line="240" w:lineRule="auto"/>
        <w:ind w:left="0" w:firstLine="426"/>
        <w:jc w:val="both"/>
      </w:pPr>
      <w:r w:rsidRPr="003B2329">
        <w:rPr>
          <w:rFonts w:eastAsia="Times New Roman"/>
          <w:color w:val="000000"/>
        </w:rPr>
        <w:t xml:space="preserve"> </w:t>
      </w:r>
      <w:r w:rsidR="00E34BCC" w:rsidRPr="00E34BCC">
        <w:t>Участие педагогов МКОУ ООШ г. Сосновка в конкурсах, олимпиадах, конференциях</w:t>
      </w:r>
    </w:p>
    <w:p w:rsidR="00C3442A" w:rsidRPr="003B2329" w:rsidRDefault="00F77254" w:rsidP="00726ABD">
      <w:pPr>
        <w:pStyle w:val="a5"/>
        <w:spacing w:after="0" w:line="240" w:lineRule="auto"/>
        <w:ind w:left="0" w:firstLine="426"/>
        <w:jc w:val="both"/>
        <w:rPr>
          <w:rFonts w:eastAsia="Times New Roman"/>
          <w:color w:val="000000"/>
        </w:rPr>
      </w:pPr>
      <w:r w:rsidRPr="003B2329">
        <w:rPr>
          <w:rFonts w:eastAsia="Times New Roman"/>
          <w:color w:val="000000"/>
        </w:rPr>
        <w:t xml:space="preserve">Изменения в </w:t>
      </w:r>
      <w:r w:rsidR="00E06B73" w:rsidRPr="003B2329">
        <w:rPr>
          <w:rFonts w:eastAsia="Times New Roman"/>
          <w:color w:val="000000"/>
        </w:rPr>
        <w:t xml:space="preserve">педагогическом </w:t>
      </w:r>
      <w:r w:rsidRPr="003B2329">
        <w:rPr>
          <w:rFonts w:eastAsia="Times New Roman"/>
          <w:color w:val="000000"/>
        </w:rPr>
        <w:t>составе:</w:t>
      </w:r>
      <w:r w:rsidR="00C3442A" w:rsidRPr="003B2329">
        <w:rPr>
          <w:rFonts w:eastAsia="Times New Roman"/>
          <w:color w:val="000000"/>
        </w:rPr>
        <w:t xml:space="preserve">  </w:t>
      </w:r>
    </w:p>
    <w:p w:rsidR="00C3442A" w:rsidRDefault="00E34BCC" w:rsidP="00726ABD">
      <w:pPr>
        <w:spacing w:after="0" w:line="240" w:lineRule="auto"/>
        <w:ind w:firstLine="426"/>
        <w:jc w:val="both"/>
        <w:rPr>
          <w:rFonts w:eastAsia="Times New Roman"/>
          <w:color w:val="000000"/>
        </w:rPr>
      </w:pPr>
      <w:r>
        <w:rPr>
          <w:rFonts w:eastAsia="Times New Roman"/>
          <w:color w:val="000000"/>
        </w:rPr>
        <w:t>В 201</w:t>
      </w:r>
      <w:r w:rsidR="00152573">
        <w:rPr>
          <w:rFonts w:eastAsia="Times New Roman"/>
          <w:color w:val="000000"/>
        </w:rPr>
        <w:t>7</w:t>
      </w:r>
      <w:r>
        <w:rPr>
          <w:rFonts w:eastAsia="Times New Roman"/>
          <w:color w:val="000000"/>
        </w:rPr>
        <w:t>-201</w:t>
      </w:r>
      <w:r w:rsidR="00152573">
        <w:rPr>
          <w:rFonts w:eastAsia="Times New Roman"/>
          <w:color w:val="000000"/>
        </w:rPr>
        <w:t>8</w:t>
      </w:r>
      <w:r>
        <w:rPr>
          <w:rFonts w:eastAsia="Times New Roman"/>
          <w:color w:val="000000"/>
        </w:rPr>
        <w:t xml:space="preserve"> учебном году в Школе новые сотрудники</w:t>
      </w:r>
      <w:r w:rsidR="005C759C" w:rsidRPr="005C759C">
        <w:rPr>
          <w:rFonts w:eastAsia="Times New Roman"/>
          <w:color w:val="000000"/>
        </w:rPr>
        <w:t xml:space="preserve"> </w:t>
      </w:r>
      <w:r w:rsidR="005C759C">
        <w:rPr>
          <w:rFonts w:eastAsia="Times New Roman"/>
          <w:color w:val="000000"/>
        </w:rPr>
        <w:t>не появились</w:t>
      </w:r>
      <w:r>
        <w:rPr>
          <w:rFonts w:eastAsia="Times New Roman"/>
          <w:color w:val="000000"/>
        </w:rPr>
        <w:t>:</w:t>
      </w:r>
    </w:p>
    <w:p w:rsidR="00F77254" w:rsidRPr="003B2329" w:rsidRDefault="00F77254" w:rsidP="00726ABD">
      <w:pPr>
        <w:spacing w:after="0" w:line="240" w:lineRule="auto"/>
        <w:ind w:firstLine="426"/>
        <w:jc w:val="both"/>
        <w:rPr>
          <w:rFonts w:eastAsia="Times New Roman"/>
          <w:color w:val="000000"/>
        </w:rPr>
      </w:pPr>
      <w:r w:rsidRPr="003B2329">
        <w:rPr>
          <w:rFonts w:eastAsia="Times New Roman"/>
          <w:color w:val="000000"/>
        </w:rPr>
        <w:t>Анализ качественного и количественного состава за 20</w:t>
      </w:r>
      <w:r w:rsidR="004A16F2" w:rsidRPr="003B2329">
        <w:rPr>
          <w:rFonts w:eastAsia="Times New Roman"/>
          <w:color w:val="000000"/>
        </w:rPr>
        <w:t>1</w:t>
      </w:r>
      <w:r w:rsidR="00152573">
        <w:rPr>
          <w:rFonts w:eastAsia="Times New Roman"/>
          <w:color w:val="000000"/>
        </w:rPr>
        <w:t>7</w:t>
      </w:r>
      <w:r w:rsidRPr="003B2329">
        <w:rPr>
          <w:rFonts w:eastAsia="Times New Roman"/>
          <w:color w:val="000000"/>
        </w:rPr>
        <w:t>-201</w:t>
      </w:r>
      <w:r w:rsidR="00152573">
        <w:rPr>
          <w:rFonts w:eastAsia="Times New Roman"/>
          <w:color w:val="000000"/>
        </w:rPr>
        <w:t>8</w:t>
      </w:r>
      <w:r w:rsidRPr="003B2329">
        <w:rPr>
          <w:rFonts w:eastAsia="Times New Roman"/>
          <w:color w:val="000000"/>
        </w:rPr>
        <w:t xml:space="preserve"> учебный год показал, что в настоящее время </w:t>
      </w:r>
      <w:proofErr w:type="spellStart"/>
      <w:r w:rsidRPr="003B2329">
        <w:rPr>
          <w:rFonts w:eastAsia="Times New Roman"/>
          <w:color w:val="000000"/>
        </w:rPr>
        <w:t>педколлектив</w:t>
      </w:r>
      <w:proofErr w:type="spellEnd"/>
      <w:r w:rsidRPr="003B2329">
        <w:rPr>
          <w:rFonts w:eastAsia="Times New Roman"/>
          <w:color w:val="000000"/>
        </w:rPr>
        <w:t xml:space="preserve"> школы характеризуется:</w:t>
      </w:r>
    </w:p>
    <w:p w:rsidR="00F77254" w:rsidRPr="003B2329" w:rsidRDefault="00F77254" w:rsidP="00726ABD">
      <w:pPr>
        <w:spacing w:after="0" w:line="240" w:lineRule="auto"/>
        <w:ind w:firstLine="426"/>
        <w:jc w:val="both"/>
        <w:rPr>
          <w:rFonts w:eastAsia="Times New Roman"/>
          <w:color w:val="000000"/>
        </w:rPr>
      </w:pPr>
      <w:r w:rsidRPr="003B2329">
        <w:rPr>
          <w:rFonts w:eastAsia="Times New Roman"/>
          <w:color w:val="000000"/>
        </w:rPr>
        <w:t>Уровнем профессиональной компетентности, достаточным для функционирования и развития школы</w:t>
      </w:r>
      <w:r w:rsidR="00C54E4E" w:rsidRPr="003B2329">
        <w:rPr>
          <w:rFonts w:eastAsia="Times New Roman"/>
          <w:color w:val="000000"/>
        </w:rPr>
        <w:t xml:space="preserve">. </w:t>
      </w:r>
      <w:r w:rsidR="00C3442A" w:rsidRPr="003B2329">
        <w:rPr>
          <w:rFonts w:eastAsia="Times New Roman"/>
          <w:color w:val="000000"/>
        </w:rPr>
        <w:t>Д</w:t>
      </w:r>
      <w:r w:rsidRPr="003B2329">
        <w:rPr>
          <w:rFonts w:eastAsia="Times New Roman"/>
          <w:color w:val="000000"/>
        </w:rPr>
        <w:t>инамика роста профессиональной компетентности положительная.</w:t>
      </w:r>
    </w:p>
    <w:p w:rsidR="0051666F" w:rsidRPr="003B2329" w:rsidRDefault="0051666F" w:rsidP="0051666F">
      <w:pPr>
        <w:spacing w:after="0" w:line="240" w:lineRule="auto"/>
        <w:rPr>
          <w:rFonts w:eastAsia="Times New Roman"/>
          <w:color w:val="000000"/>
        </w:rPr>
      </w:pPr>
    </w:p>
    <w:p w:rsidR="00745316" w:rsidRPr="003B2329" w:rsidRDefault="00B5655B" w:rsidP="00B5655B">
      <w:pPr>
        <w:spacing w:after="0" w:line="240" w:lineRule="auto"/>
        <w:ind w:left="360"/>
        <w:jc w:val="center"/>
        <w:rPr>
          <w:rFonts w:eastAsia="Times New Roman"/>
          <w:color w:val="000000"/>
        </w:rPr>
      </w:pPr>
      <w:r w:rsidRPr="003B2329">
        <w:rPr>
          <w:rFonts w:eastAsia="Times New Roman"/>
          <w:color w:val="000000"/>
          <w:u w:val="single"/>
        </w:rPr>
        <w:t xml:space="preserve">3. </w:t>
      </w:r>
      <w:r w:rsidR="0010614E" w:rsidRPr="003B2329">
        <w:rPr>
          <w:rFonts w:eastAsia="Times New Roman"/>
          <w:color w:val="000000"/>
          <w:u w:val="single"/>
        </w:rPr>
        <w:t>Материально-техническая база МОУ ООШ г</w:t>
      </w:r>
      <w:proofErr w:type="gramStart"/>
      <w:r w:rsidR="0010614E" w:rsidRPr="003B2329">
        <w:rPr>
          <w:rFonts w:eastAsia="Times New Roman"/>
          <w:color w:val="000000"/>
          <w:u w:val="single"/>
        </w:rPr>
        <w:t>.С</w:t>
      </w:r>
      <w:proofErr w:type="gramEnd"/>
      <w:r w:rsidR="0010614E" w:rsidRPr="003B2329">
        <w:rPr>
          <w:rFonts w:eastAsia="Times New Roman"/>
          <w:color w:val="000000"/>
          <w:u w:val="single"/>
        </w:rPr>
        <w:t>основка</w:t>
      </w:r>
      <w:r w:rsidR="0010614E" w:rsidRPr="003B2329">
        <w:rPr>
          <w:rFonts w:eastAsia="Times New Roman"/>
          <w:color w:val="000000"/>
          <w:u w:val="single"/>
        </w:rPr>
        <w:br/>
      </w: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83"/>
        <w:gridCol w:w="5602"/>
      </w:tblGrid>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lastRenderedPageBreak/>
              <w:t>1. Техническая оснащенность</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2"/>
              </w:numPr>
              <w:shd w:val="clear" w:color="auto" w:fill="FFFFFF"/>
              <w:spacing w:after="0" w:line="240" w:lineRule="auto"/>
              <w:ind w:left="0"/>
              <w:rPr>
                <w:rFonts w:eastAsia="Times New Roman"/>
              </w:rPr>
            </w:pPr>
            <w:r w:rsidRPr="003B2329">
              <w:rPr>
                <w:rFonts w:eastAsia="Times New Roman"/>
              </w:rPr>
              <w:t>2</w:t>
            </w:r>
            <w:r w:rsidR="00BA441E">
              <w:rPr>
                <w:rFonts w:eastAsia="Times New Roman"/>
              </w:rPr>
              <w:t>8</w:t>
            </w:r>
            <w:r w:rsidRPr="003B2329">
              <w:rPr>
                <w:rFonts w:eastAsia="Times New Roman"/>
              </w:rPr>
              <w:t xml:space="preserve"> персональных компьютеров, из них: </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 xml:space="preserve">ноутбуков – </w:t>
            </w:r>
            <w:r w:rsidR="00BA441E">
              <w:rPr>
                <w:rFonts w:eastAsia="Times New Roman"/>
              </w:rPr>
              <w:t>7</w:t>
            </w:r>
            <w:r w:rsidRPr="003B2329">
              <w:rPr>
                <w:rFonts w:eastAsia="Times New Roman"/>
              </w:rPr>
              <w:t>,</w:t>
            </w:r>
          </w:p>
          <w:p w:rsidR="00745316" w:rsidRPr="003B2329" w:rsidRDefault="00745316" w:rsidP="009333F6">
            <w:pPr>
              <w:shd w:val="clear" w:color="auto" w:fill="FFFFFF"/>
              <w:spacing w:after="0" w:line="240" w:lineRule="auto"/>
              <w:ind w:firstLine="95"/>
              <w:rPr>
                <w:rFonts w:eastAsia="Times New Roman"/>
              </w:rPr>
            </w:pPr>
            <w:r w:rsidRPr="003B2329">
              <w:rPr>
                <w:rFonts w:eastAsia="Times New Roman"/>
              </w:rPr>
              <w:t xml:space="preserve">в локальных сетях – </w:t>
            </w:r>
            <w:r w:rsidR="003648DE">
              <w:rPr>
                <w:rFonts w:eastAsia="Times New Roman"/>
              </w:rPr>
              <w:t>2</w:t>
            </w:r>
            <w:r w:rsidR="00BA441E">
              <w:rPr>
                <w:rFonts w:eastAsia="Times New Roman"/>
              </w:rPr>
              <w:t>8</w:t>
            </w:r>
            <w:r w:rsidRPr="003B2329">
              <w:rPr>
                <w:rFonts w:eastAsia="Times New Roman"/>
              </w:rPr>
              <w:t>,</w:t>
            </w:r>
          </w:p>
          <w:p w:rsidR="00745316" w:rsidRPr="003B2329" w:rsidRDefault="00745316" w:rsidP="009333F6">
            <w:pPr>
              <w:spacing w:after="0" w:line="240" w:lineRule="auto"/>
              <w:ind w:firstLine="95"/>
              <w:rPr>
                <w:rFonts w:eastAsia="Times New Roman"/>
              </w:rPr>
            </w:pPr>
            <w:proofErr w:type="gramStart"/>
            <w:r w:rsidRPr="003B2329">
              <w:rPr>
                <w:rFonts w:eastAsia="Times New Roman"/>
              </w:rPr>
              <w:t>подключенных</w:t>
            </w:r>
            <w:proofErr w:type="gramEnd"/>
            <w:r w:rsidRPr="003B2329">
              <w:rPr>
                <w:rFonts w:eastAsia="Times New Roman"/>
              </w:rPr>
              <w:t xml:space="preserve"> к сети Интернет – 2</w:t>
            </w:r>
            <w:r w:rsidR="00BA441E">
              <w:rPr>
                <w:rFonts w:eastAsia="Times New Roman"/>
              </w:rPr>
              <w:t>8</w:t>
            </w:r>
            <w:r w:rsidRPr="003B2329">
              <w:rPr>
                <w:rFonts w:eastAsia="Times New Roman"/>
              </w:rPr>
              <w:t>;</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 xml:space="preserve">6 </w:t>
            </w:r>
            <w:proofErr w:type="spellStart"/>
            <w:r w:rsidRPr="003B2329">
              <w:rPr>
                <w:rFonts w:eastAsia="Times New Roman"/>
              </w:rPr>
              <w:t>мультимедийных</w:t>
            </w:r>
            <w:proofErr w:type="spellEnd"/>
            <w:r w:rsidRPr="003B2329">
              <w:rPr>
                <w:rFonts w:eastAsia="Times New Roman"/>
              </w:rPr>
              <w:t xml:space="preserve"> проекторов;</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2 интерактивные доски;</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1 сканер; 6 принтеров;</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 xml:space="preserve">4 </w:t>
            </w:r>
            <w:proofErr w:type="gramStart"/>
            <w:r w:rsidRPr="003B2329">
              <w:rPr>
                <w:rFonts w:eastAsia="Times New Roman"/>
              </w:rPr>
              <w:t>стационарных</w:t>
            </w:r>
            <w:proofErr w:type="gramEnd"/>
            <w:r w:rsidRPr="003B2329">
              <w:rPr>
                <w:rFonts w:eastAsia="Times New Roman"/>
              </w:rPr>
              <w:t xml:space="preserve"> экрана;</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Видеокамера (цифровая) - 1;</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Фотоаппарат цифровой – 1;</w:t>
            </w:r>
          </w:p>
          <w:p w:rsidR="00745316" w:rsidRPr="003B2329" w:rsidRDefault="00745316" w:rsidP="00745316">
            <w:pPr>
              <w:numPr>
                <w:ilvl w:val="0"/>
                <w:numId w:val="3"/>
              </w:numPr>
              <w:spacing w:after="0" w:line="240" w:lineRule="auto"/>
              <w:ind w:left="0"/>
              <w:rPr>
                <w:rFonts w:eastAsia="Times New Roman"/>
              </w:rPr>
            </w:pPr>
            <w:r w:rsidRPr="003B2329">
              <w:rPr>
                <w:rFonts w:eastAsia="Times New Roman"/>
              </w:rPr>
              <w:t xml:space="preserve">Видеомагнитофон – 2; </w:t>
            </w:r>
          </w:p>
          <w:p w:rsidR="00745316" w:rsidRPr="003B2329" w:rsidRDefault="00745316" w:rsidP="009333F6">
            <w:pPr>
              <w:spacing w:after="0" w:line="240" w:lineRule="auto"/>
              <w:rPr>
                <w:rFonts w:eastAsia="Times New Roman"/>
              </w:rPr>
            </w:pPr>
            <w:r w:rsidRPr="003B2329">
              <w:rPr>
                <w:rFonts w:eastAsia="Times New Roman"/>
              </w:rPr>
              <w:t>ж/</w:t>
            </w:r>
            <w:proofErr w:type="gramStart"/>
            <w:r w:rsidRPr="003B2329">
              <w:rPr>
                <w:rFonts w:eastAsia="Times New Roman"/>
              </w:rPr>
              <w:t>к</w:t>
            </w:r>
            <w:proofErr w:type="gramEnd"/>
            <w:r w:rsidRPr="003B2329">
              <w:rPr>
                <w:rFonts w:eastAsia="Times New Roman"/>
              </w:rPr>
              <w:t xml:space="preserve"> телевизор – </w:t>
            </w:r>
            <w:r w:rsidR="00427978">
              <w:rPr>
                <w:rFonts w:eastAsia="Times New Roman"/>
              </w:rPr>
              <w:t>6</w:t>
            </w:r>
            <w:r w:rsidRPr="003B2329">
              <w:rPr>
                <w:rFonts w:eastAsia="Times New Roman"/>
              </w:rPr>
              <w:t>;</w:t>
            </w:r>
          </w:p>
          <w:p w:rsidR="00745316" w:rsidRPr="003B2329" w:rsidRDefault="00745316" w:rsidP="00745316">
            <w:pPr>
              <w:numPr>
                <w:ilvl w:val="0"/>
                <w:numId w:val="4"/>
              </w:numPr>
              <w:spacing w:after="0" w:line="240" w:lineRule="auto"/>
              <w:ind w:left="0"/>
              <w:rPr>
                <w:rFonts w:eastAsia="Times New Roman"/>
              </w:rPr>
            </w:pPr>
            <w:r w:rsidRPr="003B2329">
              <w:rPr>
                <w:rFonts w:eastAsia="Times New Roman"/>
                <w:lang w:val="en-US"/>
              </w:rPr>
              <w:t xml:space="preserve">DVD - </w:t>
            </w:r>
            <w:r w:rsidRPr="003B2329">
              <w:rPr>
                <w:rFonts w:eastAsia="Times New Roman"/>
              </w:rPr>
              <w:t xml:space="preserve"> проигрыватель – 3;</w:t>
            </w:r>
          </w:p>
          <w:p w:rsidR="00745316" w:rsidRPr="003B2329" w:rsidRDefault="00745316" w:rsidP="00745316">
            <w:pPr>
              <w:numPr>
                <w:ilvl w:val="0"/>
                <w:numId w:val="4"/>
              </w:numPr>
              <w:spacing w:after="0" w:line="240" w:lineRule="auto"/>
              <w:ind w:left="0"/>
              <w:rPr>
                <w:rFonts w:eastAsia="Times New Roman"/>
              </w:rPr>
            </w:pPr>
            <w:r w:rsidRPr="003B2329">
              <w:rPr>
                <w:rFonts w:eastAsia="Times New Roman"/>
              </w:rPr>
              <w:t>Музыкальные центры -1</w:t>
            </w:r>
          </w:p>
          <w:p w:rsidR="00745316" w:rsidRPr="003B2329" w:rsidRDefault="00745316" w:rsidP="00745316">
            <w:pPr>
              <w:numPr>
                <w:ilvl w:val="0"/>
                <w:numId w:val="4"/>
              </w:numPr>
              <w:spacing w:after="0" w:line="240" w:lineRule="auto"/>
              <w:ind w:left="0"/>
              <w:rPr>
                <w:rFonts w:eastAsia="Times New Roman"/>
                <w:color w:val="000000"/>
              </w:rPr>
            </w:pPr>
            <w:r w:rsidRPr="003B2329">
              <w:rPr>
                <w:szCs w:val="28"/>
              </w:rPr>
              <w:t>Многофункциональное устройство (МФУ) - 1</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t>2. Оснащенность кабинетами, имеющими полную комплектацию, полученными в рамках национального проекта «Образование», «Модернизация системы общего образования»</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5"/>
              </w:numPr>
              <w:spacing w:after="0" w:line="240" w:lineRule="auto"/>
              <w:ind w:left="0"/>
              <w:rPr>
                <w:rFonts w:eastAsia="Times New Roman"/>
              </w:rPr>
            </w:pPr>
            <w:r w:rsidRPr="003B2329">
              <w:rPr>
                <w:rFonts w:eastAsia="Times New Roman"/>
              </w:rPr>
              <w:t>1 кабинет химии (октябрь 2008 года)</w:t>
            </w:r>
          </w:p>
          <w:p w:rsidR="00745316" w:rsidRPr="003B2329" w:rsidRDefault="00745316" w:rsidP="00745316">
            <w:pPr>
              <w:numPr>
                <w:ilvl w:val="0"/>
                <w:numId w:val="5"/>
              </w:numPr>
              <w:spacing w:after="0" w:line="240" w:lineRule="auto"/>
              <w:ind w:left="0"/>
              <w:rPr>
                <w:rFonts w:eastAsia="Times New Roman"/>
              </w:rPr>
            </w:pPr>
            <w:r w:rsidRPr="003B2329">
              <w:rPr>
                <w:rFonts w:eastAsia="Times New Roman"/>
              </w:rPr>
              <w:t>1</w:t>
            </w:r>
            <w:r w:rsidRPr="003B2329">
              <w:t xml:space="preserve"> комплект интерактивного оборудования в кабинет истории</w:t>
            </w:r>
          </w:p>
          <w:p w:rsidR="00745316" w:rsidRPr="003B2329" w:rsidRDefault="00745316" w:rsidP="00745316">
            <w:pPr>
              <w:numPr>
                <w:ilvl w:val="0"/>
                <w:numId w:val="5"/>
              </w:numPr>
              <w:spacing w:after="0" w:line="240" w:lineRule="auto"/>
              <w:ind w:left="0"/>
              <w:rPr>
                <w:rFonts w:eastAsia="Times New Roman"/>
              </w:rPr>
            </w:pPr>
            <w:r w:rsidRPr="003B2329">
              <w:t>1 комплект учебного оборудования для кабинета начальных классов</w:t>
            </w:r>
          </w:p>
          <w:p w:rsidR="00745316" w:rsidRPr="003B2329" w:rsidRDefault="00745316" w:rsidP="00745316">
            <w:pPr>
              <w:numPr>
                <w:ilvl w:val="0"/>
                <w:numId w:val="5"/>
              </w:numPr>
              <w:spacing w:after="0" w:line="240" w:lineRule="auto"/>
              <w:ind w:left="0"/>
              <w:rPr>
                <w:rFonts w:eastAsia="Times New Roman"/>
              </w:rPr>
            </w:pPr>
            <w:r w:rsidRPr="003B2329">
              <w:t>1 комплект оборудования для медицинского кабинета</w:t>
            </w:r>
          </w:p>
          <w:p w:rsidR="00745316" w:rsidRPr="003B2329" w:rsidRDefault="00745316" w:rsidP="00745316">
            <w:pPr>
              <w:numPr>
                <w:ilvl w:val="0"/>
                <w:numId w:val="5"/>
              </w:numPr>
              <w:spacing w:after="0" w:line="240" w:lineRule="auto"/>
              <w:ind w:left="0"/>
              <w:rPr>
                <w:rFonts w:eastAsia="Times New Roman"/>
                <w:color w:val="000000"/>
              </w:rPr>
            </w:pPr>
            <w:r w:rsidRPr="003B2329">
              <w:t>1 комплект столового оборудования</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EF3789">
            <w:pPr>
              <w:spacing w:after="0" w:line="240" w:lineRule="auto"/>
              <w:rPr>
                <w:rFonts w:eastAsia="Times New Roman"/>
                <w:color w:val="000000"/>
              </w:rPr>
            </w:pPr>
            <w:r w:rsidRPr="003B2329">
              <w:rPr>
                <w:rFonts w:eastAsia="Times New Roman"/>
                <w:color w:val="000000"/>
              </w:rPr>
              <w:t xml:space="preserve">3. Оснащенность </w:t>
            </w:r>
            <w:proofErr w:type="spellStart"/>
            <w:r w:rsidRPr="003B2329">
              <w:rPr>
                <w:rFonts w:eastAsia="Times New Roman"/>
                <w:color w:val="000000"/>
              </w:rPr>
              <w:t>мультимедийным</w:t>
            </w:r>
            <w:proofErr w:type="spellEnd"/>
            <w:r w:rsidRPr="003B2329">
              <w:rPr>
                <w:rFonts w:eastAsia="Times New Roman"/>
                <w:color w:val="000000"/>
              </w:rPr>
              <w:t xml:space="preserve"> </w:t>
            </w:r>
            <w:r w:rsidR="00EF3789">
              <w:rPr>
                <w:rFonts w:eastAsia="Times New Roman"/>
                <w:color w:val="000000"/>
              </w:rPr>
              <w:t>оборудованием</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427978" w:rsidP="00476DB9">
            <w:pPr>
              <w:numPr>
                <w:ilvl w:val="0"/>
                <w:numId w:val="5"/>
              </w:numPr>
              <w:spacing w:after="0" w:line="240" w:lineRule="auto"/>
              <w:ind w:left="0"/>
              <w:rPr>
                <w:rFonts w:eastAsia="Times New Roman"/>
                <w:color w:val="000000"/>
              </w:rPr>
            </w:pPr>
            <w:r>
              <w:rPr>
                <w:rFonts w:eastAsia="Times New Roman"/>
                <w:color w:val="000000"/>
              </w:rPr>
              <w:t>1</w:t>
            </w:r>
            <w:r w:rsidR="00476DB9">
              <w:rPr>
                <w:rFonts w:eastAsia="Times New Roman"/>
                <w:color w:val="000000"/>
              </w:rPr>
              <w:t>2</w:t>
            </w:r>
            <w:r w:rsidR="00745316" w:rsidRPr="003B2329">
              <w:rPr>
                <w:rFonts w:eastAsia="Times New Roman"/>
                <w:color w:val="000000"/>
              </w:rPr>
              <w:t xml:space="preserve"> кабинетов</w:t>
            </w:r>
            <w:r w:rsidR="00476DB9">
              <w:rPr>
                <w:rFonts w:eastAsia="Times New Roman"/>
                <w:color w:val="000000"/>
              </w:rPr>
              <w:t xml:space="preserve"> (все кабинеты)</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t>4. Оснащенность кабинета технологии</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EF3789">
            <w:pPr>
              <w:numPr>
                <w:ilvl w:val="0"/>
                <w:numId w:val="6"/>
              </w:numPr>
              <w:spacing w:after="0" w:line="240" w:lineRule="auto"/>
              <w:ind w:left="0"/>
              <w:rPr>
                <w:rFonts w:eastAsia="Times New Roman"/>
                <w:color w:val="000000"/>
              </w:rPr>
            </w:pPr>
            <w:r w:rsidRPr="003B2329">
              <w:rPr>
                <w:rFonts w:eastAsia="Times New Roman"/>
                <w:color w:val="000000"/>
              </w:rPr>
              <w:t xml:space="preserve">1 </w:t>
            </w:r>
            <w:proofErr w:type="spellStart"/>
            <w:r w:rsidRPr="003B2329">
              <w:rPr>
                <w:rFonts w:eastAsia="Times New Roman"/>
                <w:color w:val="000000"/>
              </w:rPr>
              <w:t>оверлок</w:t>
            </w:r>
            <w:proofErr w:type="spellEnd"/>
            <w:r w:rsidRPr="003B2329">
              <w:rPr>
                <w:rFonts w:eastAsia="Times New Roman"/>
                <w:color w:val="000000"/>
              </w:rPr>
              <w:t xml:space="preserve">; </w:t>
            </w:r>
            <w:r w:rsidR="00EF3789">
              <w:rPr>
                <w:rFonts w:eastAsia="Times New Roman"/>
                <w:color w:val="000000"/>
              </w:rPr>
              <w:t>8</w:t>
            </w:r>
            <w:r w:rsidRPr="003B2329">
              <w:rPr>
                <w:rFonts w:eastAsia="Times New Roman"/>
                <w:color w:val="000000"/>
              </w:rPr>
              <w:t xml:space="preserve"> швейных машин; 1 духовой шкаф; 1 утюг</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t>5. Учебные кабинеты</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FD510B" w:rsidP="00745316">
            <w:pPr>
              <w:numPr>
                <w:ilvl w:val="0"/>
                <w:numId w:val="7"/>
              </w:numPr>
              <w:spacing w:after="0" w:line="240" w:lineRule="auto"/>
              <w:ind w:left="0"/>
              <w:rPr>
                <w:rFonts w:eastAsia="Times New Roman"/>
                <w:color w:val="000000"/>
              </w:rPr>
            </w:pPr>
            <w:r>
              <w:rPr>
                <w:rFonts w:eastAsia="Times New Roman"/>
                <w:color w:val="000000"/>
              </w:rPr>
              <w:t>1</w:t>
            </w:r>
            <w:r w:rsidR="00745316" w:rsidRPr="003B2329">
              <w:rPr>
                <w:rFonts w:eastAsia="Times New Roman"/>
                <w:color w:val="000000"/>
              </w:rPr>
              <w:t xml:space="preserve"> комплект ученических столов и стульев (2007</w:t>
            </w:r>
            <w:r>
              <w:rPr>
                <w:rFonts w:eastAsia="Times New Roman"/>
                <w:color w:val="000000"/>
              </w:rPr>
              <w:t xml:space="preserve"> </w:t>
            </w:r>
            <w:r w:rsidR="00745316" w:rsidRPr="003B2329">
              <w:rPr>
                <w:rFonts w:eastAsia="Times New Roman"/>
                <w:color w:val="000000"/>
              </w:rPr>
              <w:t>год)</w:t>
            </w:r>
          </w:p>
          <w:p w:rsidR="00FD510B" w:rsidRDefault="00745316" w:rsidP="00745316">
            <w:pPr>
              <w:numPr>
                <w:ilvl w:val="0"/>
                <w:numId w:val="7"/>
              </w:numPr>
              <w:spacing w:after="0" w:line="240" w:lineRule="auto"/>
              <w:ind w:left="0"/>
              <w:rPr>
                <w:rFonts w:eastAsia="Times New Roman"/>
                <w:color w:val="000000"/>
              </w:rPr>
            </w:pPr>
            <w:r w:rsidRPr="003B2329">
              <w:rPr>
                <w:rFonts w:eastAsia="Times New Roman"/>
                <w:color w:val="000000"/>
              </w:rPr>
              <w:t>1 комплект ученических столов и стульев (2013 год)</w:t>
            </w:r>
            <w:r w:rsidR="00FD510B" w:rsidRPr="003B2329">
              <w:rPr>
                <w:rFonts w:eastAsia="Times New Roman"/>
                <w:color w:val="000000"/>
              </w:rPr>
              <w:t xml:space="preserve"> </w:t>
            </w:r>
          </w:p>
          <w:p w:rsidR="00745316" w:rsidRPr="003B2329" w:rsidRDefault="00FD510B" w:rsidP="00FD510B">
            <w:pPr>
              <w:numPr>
                <w:ilvl w:val="0"/>
                <w:numId w:val="7"/>
              </w:numPr>
              <w:spacing w:after="0" w:line="240" w:lineRule="auto"/>
              <w:ind w:left="0"/>
              <w:rPr>
                <w:rFonts w:eastAsia="Times New Roman"/>
                <w:color w:val="000000"/>
              </w:rPr>
            </w:pPr>
            <w:r w:rsidRPr="003B2329">
              <w:rPr>
                <w:rFonts w:eastAsia="Times New Roman"/>
                <w:color w:val="000000"/>
              </w:rPr>
              <w:t>1 комплект ученических столов и стульев (201</w:t>
            </w:r>
            <w:r>
              <w:rPr>
                <w:rFonts w:eastAsia="Times New Roman"/>
                <w:color w:val="000000"/>
              </w:rPr>
              <w:t>8</w:t>
            </w:r>
            <w:r w:rsidRPr="003B2329">
              <w:rPr>
                <w:rFonts w:eastAsia="Times New Roman"/>
                <w:color w:val="000000"/>
              </w:rPr>
              <w:t xml:space="preserve"> год)</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t xml:space="preserve">6. Библиотека  </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8"/>
              </w:numPr>
              <w:shd w:val="clear" w:color="auto" w:fill="FFFFFF"/>
              <w:spacing w:after="0" w:line="240" w:lineRule="auto"/>
              <w:ind w:left="0"/>
              <w:rPr>
                <w:rFonts w:eastAsia="Times New Roman"/>
                <w:color w:val="000000"/>
              </w:rPr>
            </w:pPr>
            <w:r w:rsidRPr="003B2329">
              <w:rPr>
                <w:rFonts w:eastAsia="Times New Roman"/>
                <w:color w:val="000000"/>
              </w:rPr>
              <w:t xml:space="preserve">Фонд литературы: </w:t>
            </w:r>
            <w:r w:rsidRPr="003B2329">
              <w:t>16866</w:t>
            </w:r>
            <w:r w:rsidRPr="003B2329">
              <w:rPr>
                <w:rFonts w:eastAsia="Times New Roman"/>
                <w:color w:val="000000"/>
              </w:rPr>
              <w:t xml:space="preserve"> экземпляров;</w:t>
            </w:r>
          </w:p>
          <w:p w:rsidR="00745316" w:rsidRPr="003B2329" w:rsidRDefault="00745316" w:rsidP="00745316">
            <w:pPr>
              <w:numPr>
                <w:ilvl w:val="0"/>
                <w:numId w:val="8"/>
              </w:numPr>
              <w:spacing w:after="0" w:line="240" w:lineRule="auto"/>
              <w:ind w:left="0"/>
              <w:rPr>
                <w:rFonts w:eastAsia="Times New Roman"/>
                <w:color w:val="000000"/>
              </w:rPr>
            </w:pPr>
            <w:r w:rsidRPr="003B2329">
              <w:rPr>
                <w:rFonts w:eastAsia="Times New Roman"/>
                <w:color w:val="000000"/>
              </w:rPr>
              <w:t xml:space="preserve">Фонд учебников: </w:t>
            </w:r>
            <w:r w:rsidRPr="003B2329">
              <w:t>8762 экземпляра</w:t>
            </w:r>
            <w:r w:rsidRPr="003B2329">
              <w:rPr>
                <w:rFonts w:eastAsia="Times New Roman"/>
                <w:color w:val="000000"/>
              </w:rPr>
              <w:t>;</w:t>
            </w:r>
          </w:p>
          <w:p w:rsidR="00745316" w:rsidRPr="003B2329" w:rsidRDefault="00745316" w:rsidP="00745316">
            <w:pPr>
              <w:numPr>
                <w:ilvl w:val="0"/>
                <w:numId w:val="8"/>
              </w:numPr>
              <w:spacing w:after="0" w:line="240" w:lineRule="auto"/>
              <w:ind w:left="0"/>
              <w:rPr>
                <w:rFonts w:eastAsia="Times New Roman"/>
                <w:color w:val="000000"/>
              </w:rPr>
            </w:pPr>
            <w:r w:rsidRPr="003B2329">
              <w:rPr>
                <w:rFonts w:eastAsia="Times New Roman"/>
                <w:color w:val="000000"/>
              </w:rPr>
              <w:t>1 компьютер с выходом в интернет;</w:t>
            </w:r>
          </w:p>
          <w:p w:rsidR="00745316" w:rsidRPr="003B2329" w:rsidRDefault="00745316" w:rsidP="00745316">
            <w:pPr>
              <w:numPr>
                <w:ilvl w:val="0"/>
                <w:numId w:val="8"/>
              </w:numPr>
              <w:spacing w:after="0" w:line="240" w:lineRule="auto"/>
              <w:ind w:left="0"/>
              <w:rPr>
                <w:rFonts w:eastAsia="Times New Roman"/>
                <w:color w:val="000000"/>
              </w:rPr>
            </w:pPr>
            <w:r w:rsidRPr="003B2329">
              <w:rPr>
                <w:rFonts w:eastAsia="Times New Roman"/>
                <w:color w:val="000000"/>
              </w:rPr>
              <w:t xml:space="preserve">1 принтер; 1 </w:t>
            </w:r>
            <w:r w:rsidR="006D5539" w:rsidRPr="003B2329">
              <w:rPr>
                <w:rFonts w:eastAsia="Times New Roman"/>
                <w:color w:val="000000"/>
              </w:rPr>
              <w:t>многофункциональное устройство</w:t>
            </w:r>
          </w:p>
          <w:p w:rsidR="00745316" w:rsidRPr="003B2329" w:rsidRDefault="00745316" w:rsidP="00745316">
            <w:pPr>
              <w:numPr>
                <w:ilvl w:val="0"/>
                <w:numId w:val="8"/>
              </w:numPr>
              <w:spacing w:after="0" w:line="240" w:lineRule="auto"/>
              <w:ind w:left="0"/>
              <w:rPr>
                <w:rFonts w:eastAsia="Times New Roman"/>
                <w:color w:val="000000"/>
              </w:rPr>
            </w:pPr>
            <w:r w:rsidRPr="003B2329">
              <w:rPr>
                <w:rFonts w:eastAsia="Times New Roman"/>
                <w:color w:val="000000"/>
              </w:rPr>
              <w:t>Оборудованные читальные места</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t>7. Оснащенность спортивным инвентарем</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9"/>
              </w:numPr>
              <w:shd w:val="clear" w:color="auto" w:fill="FFFFFF"/>
              <w:spacing w:after="0" w:line="240" w:lineRule="auto"/>
              <w:ind w:left="0"/>
              <w:rPr>
                <w:rFonts w:eastAsia="Times New Roman"/>
                <w:color w:val="000000"/>
              </w:rPr>
            </w:pPr>
            <w:r w:rsidRPr="003B2329">
              <w:rPr>
                <w:rFonts w:eastAsia="Times New Roman"/>
                <w:color w:val="000000"/>
              </w:rPr>
              <w:t xml:space="preserve">25 пар лыж (36 – 45 размеры) на ботинках приобретено в 2009, 2013 годах </w:t>
            </w:r>
          </w:p>
          <w:p w:rsidR="00745316" w:rsidRPr="003B2329" w:rsidRDefault="00745316" w:rsidP="00745316">
            <w:pPr>
              <w:numPr>
                <w:ilvl w:val="0"/>
                <w:numId w:val="9"/>
              </w:numPr>
              <w:shd w:val="clear" w:color="auto" w:fill="FFFFFF"/>
              <w:spacing w:after="0" w:line="240" w:lineRule="auto"/>
              <w:ind w:left="0"/>
              <w:rPr>
                <w:rFonts w:eastAsia="Times New Roman"/>
                <w:color w:val="000000" w:themeColor="text1"/>
              </w:rPr>
            </w:pPr>
            <w:r w:rsidRPr="003B2329">
              <w:rPr>
                <w:rFonts w:eastAsia="Times New Roman"/>
                <w:color w:val="000000" w:themeColor="text1"/>
              </w:rPr>
              <w:t>25 пар лыж для начальной школы (2006 год)</w:t>
            </w:r>
          </w:p>
          <w:p w:rsidR="00745316" w:rsidRPr="003B2329" w:rsidRDefault="00745316" w:rsidP="00745316">
            <w:pPr>
              <w:numPr>
                <w:ilvl w:val="0"/>
                <w:numId w:val="9"/>
              </w:numPr>
              <w:shd w:val="clear" w:color="auto" w:fill="FFFFFF"/>
              <w:spacing w:after="0" w:line="240" w:lineRule="auto"/>
              <w:ind w:left="0"/>
              <w:rPr>
                <w:rFonts w:eastAsia="Times New Roman"/>
                <w:color w:val="000000"/>
              </w:rPr>
            </w:pPr>
            <w:r w:rsidRPr="003B2329">
              <w:rPr>
                <w:rFonts w:eastAsia="Times New Roman"/>
                <w:color w:val="000000"/>
              </w:rPr>
              <w:t>Волейбольные и баскетбольные мячи</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ind w:firstLine="142"/>
              <w:rPr>
                <w:rFonts w:eastAsia="Times New Roman"/>
                <w:color w:val="000000"/>
              </w:rPr>
            </w:pPr>
            <w:r w:rsidRPr="003B2329">
              <w:rPr>
                <w:rFonts w:eastAsia="Times New Roman"/>
                <w:color w:val="000000"/>
              </w:rPr>
              <w:t>8. Оснащенность программным обеспечением</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10"/>
              </w:numPr>
              <w:spacing w:after="0" w:line="240" w:lineRule="auto"/>
              <w:ind w:left="0"/>
              <w:rPr>
                <w:rFonts w:eastAsia="Times New Roman"/>
                <w:color w:val="000000"/>
              </w:rPr>
            </w:pPr>
            <w:r w:rsidRPr="003B2329">
              <w:rPr>
                <w:rFonts w:eastAsia="Times New Roman"/>
                <w:color w:val="000000"/>
              </w:rPr>
              <w:t>Комплект специализированных лицензионных программных продуктов (СКППО) – набор С</w:t>
            </w:r>
            <w:proofErr w:type="gramStart"/>
            <w:r w:rsidRPr="003B2329">
              <w:rPr>
                <w:rFonts w:eastAsia="Times New Roman"/>
                <w:color w:val="000000"/>
                <w:lang w:val="en-US"/>
              </w:rPr>
              <w:t>D</w:t>
            </w:r>
            <w:proofErr w:type="gramEnd"/>
            <w:r w:rsidRPr="003B2329">
              <w:rPr>
                <w:rFonts w:eastAsia="Times New Roman"/>
                <w:color w:val="000000"/>
              </w:rPr>
              <w:t xml:space="preserve">-носителей с программными продуктами, аппаратный </w:t>
            </w:r>
            <w:r w:rsidRPr="003B2329">
              <w:rPr>
                <w:rFonts w:eastAsia="Times New Roman"/>
                <w:color w:val="000000"/>
                <w:lang w:val="en-US"/>
              </w:rPr>
              <w:t>USB</w:t>
            </w:r>
            <w:r w:rsidRPr="003B2329">
              <w:rPr>
                <w:rFonts w:eastAsia="Times New Roman"/>
                <w:color w:val="000000"/>
              </w:rPr>
              <w:t>-ключ (2 шт.)</w:t>
            </w:r>
          </w:p>
          <w:p w:rsidR="00745316" w:rsidRPr="003B2329" w:rsidRDefault="00745316" w:rsidP="00745316">
            <w:pPr>
              <w:numPr>
                <w:ilvl w:val="0"/>
                <w:numId w:val="10"/>
              </w:numPr>
              <w:shd w:val="clear" w:color="auto" w:fill="FFFFFF"/>
              <w:spacing w:after="0" w:line="240" w:lineRule="auto"/>
              <w:ind w:left="0"/>
              <w:rPr>
                <w:rFonts w:eastAsia="Times New Roman"/>
                <w:color w:val="000000"/>
              </w:rPr>
            </w:pPr>
            <w:r w:rsidRPr="003B2329">
              <w:rPr>
                <w:rFonts w:eastAsia="Times New Roman"/>
                <w:color w:val="000000"/>
              </w:rPr>
              <w:t>СБППО (лицензионное программное обеспечение всех компьютеров в рамках национального проекта «Образование»)</w:t>
            </w:r>
          </w:p>
          <w:p w:rsidR="00745316" w:rsidRPr="003B2329" w:rsidRDefault="00745316" w:rsidP="00745316">
            <w:pPr>
              <w:numPr>
                <w:ilvl w:val="0"/>
                <w:numId w:val="10"/>
              </w:numPr>
              <w:shd w:val="clear" w:color="auto" w:fill="FFFFFF"/>
              <w:spacing w:after="0" w:line="240" w:lineRule="auto"/>
              <w:ind w:left="0"/>
              <w:rPr>
                <w:rFonts w:eastAsia="Times New Roman"/>
                <w:color w:val="000000"/>
              </w:rPr>
            </w:pPr>
            <w:proofErr w:type="spellStart"/>
            <w:r w:rsidRPr="003B2329">
              <w:rPr>
                <w:rFonts w:eastAsia="Times New Roman"/>
                <w:color w:val="000000"/>
              </w:rPr>
              <w:lastRenderedPageBreak/>
              <w:t>Медиатека</w:t>
            </w:r>
            <w:proofErr w:type="spellEnd"/>
            <w:r w:rsidRPr="003B2329">
              <w:rPr>
                <w:rFonts w:eastAsia="Times New Roman"/>
                <w:color w:val="000000"/>
              </w:rPr>
              <w:t>(20 дисков)</w:t>
            </w:r>
          </w:p>
          <w:p w:rsidR="00745316" w:rsidRPr="003B2329" w:rsidRDefault="00745316" w:rsidP="00745316">
            <w:pPr>
              <w:numPr>
                <w:ilvl w:val="0"/>
                <w:numId w:val="10"/>
              </w:numPr>
              <w:shd w:val="clear" w:color="auto" w:fill="FFFFFF"/>
              <w:spacing w:after="0" w:line="240" w:lineRule="auto"/>
              <w:ind w:left="0"/>
              <w:rPr>
                <w:rFonts w:eastAsia="Times New Roman"/>
                <w:color w:val="000000"/>
              </w:rPr>
            </w:pPr>
            <w:r w:rsidRPr="003B2329">
              <w:rPr>
                <w:rFonts w:eastAsia="Times New Roman"/>
                <w:color w:val="000000"/>
              </w:rPr>
              <w:t>Видеотека(20 кассет)</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lastRenderedPageBreak/>
              <w:t>9. Оснащенность вспомогательными помещениями</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1 столовая</w:t>
            </w:r>
          </w:p>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1 спортивный зал (аренда в ДЮСШ)</w:t>
            </w:r>
          </w:p>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Бухгалтерия</w:t>
            </w:r>
          </w:p>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Медицинский кабинет</w:t>
            </w:r>
          </w:p>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 xml:space="preserve">Библиотека </w:t>
            </w:r>
          </w:p>
          <w:p w:rsidR="00745316" w:rsidRPr="003B2329" w:rsidRDefault="00745316" w:rsidP="00002E2D">
            <w:pPr>
              <w:numPr>
                <w:ilvl w:val="0"/>
                <w:numId w:val="11"/>
              </w:numPr>
              <w:spacing w:after="0" w:line="240" w:lineRule="auto"/>
              <w:ind w:left="0"/>
              <w:rPr>
                <w:rFonts w:eastAsia="Times New Roman"/>
                <w:color w:val="000000"/>
              </w:rPr>
            </w:pPr>
            <w:r w:rsidRPr="003B2329">
              <w:rPr>
                <w:rFonts w:eastAsia="Times New Roman"/>
                <w:color w:val="000000"/>
              </w:rPr>
              <w:t>Книгохранилище</w:t>
            </w:r>
          </w:p>
        </w:tc>
      </w:tr>
      <w:tr w:rsidR="00745316" w:rsidRPr="003B2329" w:rsidTr="00FA5196">
        <w:trPr>
          <w:tblCellSpacing w:w="0" w:type="dxa"/>
        </w:trPr>
        <w:tc>
          <w:tcPr>
            <w:tcW w:w="4583"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9333F6">
            <w:pPr>
              <w:spacing w:after="0" w:line="240" w:lineRule="auto"/>
              <w:rPr>
                <w:rFonts w:eastAsia="Times New Roman"/>
                <w:color w:val="000000"/>
              </w:rPr>
            </w:pPr>
            <w:r w:rsidRPr="003B2329">
              <w:rPr>
                <w:rFonts w:eastAsia="Times New Roman"/>
                <w:color w:val="000000"/>
              </w:rPr>
              <w:t>9. Оснащенность транспортными средствами</w:t>
            </w:r>
          </w:p>
        </w:tc>
        <w:tc>
          <w:tcPr>
            <w:tcW w:w="5602" w:type="dxa"/>
            <w:tcBorders>
              <w:top w:val="outset" w:sz="6" w:space="0" w:color="000000"/>
              <w:left w:val="outset" w:sz="6" w:space="0" w:color="000000"/>
              <w:bottom w:val="outset" w:sz="6" w:space="0" w:color="000000"/>
              <w:right w:val="outset" w:sz="6" w:space="0" w:color="000000"/>
            </w:tcBorders>
            <w:hideMark/>
          </w:tcPr>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1 автобус ПАЗ  20</w:t>
            </w:r>
            <w:r w:rsidR="0003133F">
              <w:rPr>
                <w:rFonts w:eastAsia="Times New Roman"/>
                <w:color w:val="000000"/>
              </w:rPr>
              <w:t>16</w:t>
            </w:r>
            <w:r w:rsidRPr="003B2329">
              <w:rPr>
                <w:rFonts w:eastAsia="Times New Roman"/>
                <w:color w:val="000000"/>
              </w:rPr>
              <w:t xml:space="preserve"> г. выпуска</w:t>
            </w:r>
          </w:p>
          <w:p w:rsidR="00745316" w:rsidRPr="003B2329" w:rsidRDefault="00745316" w:rsidP="00745316">
            <w:pPr>
              <w:numPr>
                <w:ilvl w:val="0"/>
                <w:numId w:val="11"/>
              </w:numPr>
              <w:spacing w:after="0" w:line="240" w:lineRule="auto"/>
              <w:ind w:left="0"/>
              <w:rPr>
                <w:rFonts w:eastAsia="Times New Roman"/>
                <w:color w:val="000000"/>
              </w:rPr>
            </w:pPr>
            <w:r w:rsidRPr="003B2329">
              <w:rPr>
                <w:rFonts w:eastAsia="Times New Roman"/>
                <w:color w:val="000000"/>
              </w:rPr>
              <w:t xml:space="preserve">на 22 </w:t>
            </w:r>
            <w:proofErr w:type="gramStart"/>
            <w:r w:rsidRPr="003B2329">
              <w:rPr>
                <w:rFonts w:eastAsia="Times New Roman"/>
                <w:color w:val="000000"/>
              </w:rPr>
              <w:t>посадочных</w:t>
            </w:r>
            <w:proofErr w:type="gramEnd"/>
            <w:r w:rsidRPr="003B2329">
              <w:rPr>
                <w:rFonts w:eastAsia="Times New Roman"/>
                <w:color w:val="000000"/>
              </w:rPr>
              <w:t xml:space="preserve"> места</w:t>
            </w:r>
          </w:p>
        </w:tc>
      </w:tr>
    </w:tbl>
    <w:p w:rsidR="0010614E" w:rsidRPr="003B2329" w:rsidRDefault="0010614E" w:rsidP="00B5655B">
      <w:pPr>
        <w:spacing w:after="0" w:line="240" w:lineRule="auto"/>
        <w:ind w:left="360"/>
        <w:jc w:val="center"/>
        <w:rPr>
          <w:rFonts w:eastAsia="Times New Roman"/>
          <w:color w:val="000000"/>
        </w:rPr>
      </w:pPr>
    </w:p>
    <w:p w:rsidR="00745316" w:rsidRPr="003B2329" w:rsidRDefault="00745316" w:rsidP="0010614E">
      <w:pPr>
        <w:spacing w:after="0" w:line="240" w:lineRule="auto"/>
        <w:rPr>
          <w:rFonts w:eastAsia="Times New Roman"/>
          <w:color w:val="000000"/>
          <w:u w:val="single"/>
        </w:rPr>
      </w:pPr>
    </w:p>
    <w:p w:rsidR="0010614E" w:rsidRPr="003B2329" w:rsidRDefault="0010614E" w:rsidP="0010614E">
      <w:pPr>
        <w:spacing w:after="0" w:line="240" w:lineRule="auto"/>
        <w:rPr>
          <w:rFonts w:eastAsia="Times New Roman"/>
          <w:color w:val="000000"/>
        </w:rPr>
      </w:pPr>
      <w:r w:rsidRPr="003B2329">
        <w:rPr>
          <w:rFonts w:eastAsia="Times New Roman"/>
          <w:color w:val="000000"/>
          <w:u w:val="single"/>
        </w:rPr>
        <w:t>Сайт школы с 2006 г.</w:t>
      </w:r>
      <w:r w:rsidR="00A9419D" w:rsidRPr="003B2329">
        <w:rPr>
          <w:rFonts w:eastAsia="Times New Roman"/>
          <w:color w:val="000000"/>
        </w:rPr>
        <w:t xml:space="preserve">  </w:t>
      </w:r>
      <w:proofErr w:type="spellStart"/>
      <w:r w:rsidR="00A9419D" w:rsidRPr="003B2329">
        <w:rPr>
          <w:rFonts w:eastAsia="Times New Roman"/>
          <w:color w:val="000000"/>
          <w:lang w:val="en-US"/>
        </w:rPr>
        <w:t>sosnovka</w:t>
      </w:r>
      <w:proofErr w:type="spellEnd"/>
      <w:r w:rsidR="00A9419D" w:rsidRPr="003B2329">
        <w:rPr>
          <w:rFonts w:eastAsia="Times New Roman"/>
          <w:color w:val="000000"/>
        </w:rPr>
        <w:t>-</w:t>
      </w:r>
      <w:r w:rsidR="00A9419D" w:rsidRPr="003B2329">
        <w:rPr>
          <w:rFonts w:eastAsia="Times New Roman"/>
          <w:color w:val="000000"/>
          <w:lang w:val="en-US"/>
        </w:rPr>
        <w:t>school</w:t>
      </w:r>
      <w:r w:rsidR="00A9419D" w:rsidRPr="003B2329">
        <w:rPr>
          <w:rFonts w:eastAsia="Times New Roman"/>
          <w:color w:val="000000"/>
        </w:rPr>
        <w:t>.</w:t>
      </w:r>
      <w:proofErr w:type="spellStart"/>
      <w:r w:rsidR="00A9419D" w:rsidRPr="003B2329">
        <w:rPr>
          <w:rFonts w:eastAsia="Times New Roman"/>
          <w:color w:val="000000"/>
          <w:lang w:val="en-US"/>
        </w:rPr>
        <w:t>ru</w:t>
      </w:r>
      <w:proofErr w:type="spellEnd"/>
      <w:r w:rsidR="00A9419D" w:rsidRPr="003B2329">
        <w:rPr>
          <w:rFonts w:eastAsia="Times New Roman"/>
          <w:color w:val="000000"/>
        </w:rPr>
        <w:t xml:space="preserve">  </w:t>
      </w:r>
    </w:p>
    <w:p w:rsidR="001254FB" w:rsidRDefault="001254FB" w:rsidP="001A0980">
      <w:pPr>
        <w:spacing w:after="0" w:line="240" w:lineRule="auto"/>
        <w:jc w:val="both"/>
        <w:rPr>
          <w:rFonts w:eastAsia="Times New Roman"/>
          <w:color w:val="000000"/>
          <w:u w:val="single"/>
        </w:rPr>
      </w:pPr>
    </w:p>
    <w:p w:rsidR="00726ABD" w:rsidRPr="001A0980" w:rsidRDefault="00B5655B" w:rsidP="00726ABD">
      <w:pPr>
        <w:spacing w:after="0" w:line="240" w:lineRule="auto"/>
        <w:ind w:firstLine="567"/>
        <w:jc w:val="both"/>
        <w:rPr>
          <w:u w:val="single"/>
        </w:rPr>
      </w:pPr>
      <w:r w:rsidRPr="001A0980">
        <w:rPr>
          <w:rFonts w:eastAsia="Times New Roman"/>
          <w:color w:val="000000"/>
          <w:u w:val="single"/>
        </w:rPr>
        <w:t>4.</w:t>
      </w:r>
      <w:r w:rsidR="00BD2BD7" w:rsidRPr="001A0980">
        <w:rPr>
          <w:u w:val="single"/>
        </w:rPr>
        <w:t xml:space="preserve"> </w:t>
      </w:r>
      <w:r w:rsidR="005854E8" w:rsidRPr="001A0980">
        <w:rPr>
          <w:u w:val="single"/>
        </w:rPr>
        <w:t>С</w:t>
      </w:r>
      <w:r w:rsidR="00726ABD" w:rsidRPr="001A0980">
        <w:rPr>
          <w:u w:val="single"/>
        </w:rPr>
        <w:t>амоопределение выпускников Школы.</w:t>
      </w:r>
    </w:p>
    <w:p w:rsidR="00BD2BD7" w:rsidRPr="001A0980" w:rsidRDefault="00BD2BD7" w:rsidP="00BD2BD7">
      <w:pPr>
        <w:tabs>
          <w:tab w:val="left" w:pos="600"/>
        </w:tabs>
        <w:spacing w:after="0" w:line="240" w:lineRule="auto"/>
        <w:ind w:firstLine="567"/>
        <w:jc w:val="both"/>
      </w:pPr>
      <w:r w:rsidRPr="001A0980">
        <w:t xml:space="preserve">Выпускники МКОУ ООШ г. Сосновки за последние 10 лет (согласно социологическим исследованиям) достаточно успешны в плане самоопределения </w:t>
      </w:r>
    </w:p>
    <w:p w:rsidR="00F443E7" w:rsidRPr="001A0980" w:rsidRDefault="00F443E7" w:rsidP="004131D5">
      <w:pPr>
        <w:tabs>
          <w:tab w:val="num" w:pos="284"/>
          <w:tab w:val="left" w:pos="567"/>
        </w:tabs>
        <w:spacing w:after="0" w:line="240" w:lineRule="auto"/>
        <w:ind w:firstLine="284"/>
        <w:jc w:val="center"/>
        <w:rPr>
          <w:b/>
        </w:rPr>
      </w:pPr>
    </w:p>
    <w:p w:rsidR="004131D5" w:rsidRPr="001A0980" w:rsidRDefault="004131D5" w:rsidP="004131D5">
      <w:pPr>
        <w:tabs>
          <w:tab w:val="num" w:pos="284"/>
          <w:tab w:val="left" w:pos="567"/>
        </w:tabs>
        <w:spacing w:after="0" w:line="240" w:lineRule="auto"/>
        <w:ind w:firstLine="284"/>
        <w:jc w:val="center"/>
        <w:rPr>
          <w:b/>
        </w:rPr>
      </w:pPr>
      <w:r w:rsidRPr="001A0980">
        <w:rPr>
          <w:b/>
        </w:rPr>
        <w:t xml:space="preserve">Самоопределение выпускников 9 классов </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853"/>
        <w:gridCol w:w="2268"/>
        <w:gridCol w:w="1559"/>
        <w:gridCol w:w="1559"/>
        <w:gridCol w:w="1416"/>
        <w:gridCol w:w="1128"/>
      </w:tblGrid>
      <w:tr w:rsidR="004131D5" w:rsidRPr="001A0980" w:rsidTr="00821B5F">
        <w:trPr>
          <w:trHeight w:val="202"/>
        </w:trPr>
        <w:tc>
          <w:tcPr>
            <w:tcW w:w="1274" w:type="dxa"/>
            <w:vMerge w:val="restart"/>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Год</w:t>
            </w:r>
          </w:p>
        </w:tc>
        <w:tc>
          <w:tcPr>
            <w:tcW w:w="853" w:type="dxa"/>
            <w:vMerge w:val="restart"/>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Класс</w:t>
            </w:r>
          </w:p>
        </w:tc>
        <w:tc>
          <w:tcPr>
            <w:tcW w:w="2268" w:type="dxa"/>
            <w:vMerge w:val="restart"/>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 xml:space="preserve">Количество </w:t>
            </w:r>
          </w:p>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выпускников</w:t>
            </w:r>
          </w:p>
        </w:tc>
        <w:tc>
          <w:tcPr>
            <w:tcW w:w="4534" w:type="dxa"/>
            <w:gridSpan w:val="3"/>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Поступить</w:t>
            </w:r>
          </w:p>
        </w:tc>
        <w:tc>
          <w:tcPr>
            <w:tcW w:w="1128" w:type="dxa"/>
            <w:vMerge w:val="restart"/>
          </w:tcPr>
          <w:p w:rsidR="004131D5" w:rsidRPr="001A0980" w:rsidRDefault="004131D5" w:rsidP="00821B5F">
            <w:pPr>
              <w:tabs>
                <w:tab w:val="num" w:pos="34"/>
                <w:tab w:val="left" w:pos="567"/>
              </w:tabs>
              <w:spacing w:after="0" w:line="240" w:lineRule="auto"/>
              <w:ind w:firstLine="34"/>
              <w:rPr>
                <w:b/>
                <w:sz w:val="20"/>
              </w:rPr>
            </w:pPr>
            <w:r w:rsidRPr="001A0980">
              <w:rPr>
                <w:b/>
                <w:sz w:val="20"/>
              </w:rPr>
              <w:t>На 2 год</w:t>
            </w:r>
          </w:p>
        </w:tc>
      </w:tr>
      <w:tr w:rsidR="004131D5" w:rsidRPr="001A0980" w:rsidTr="00821B5F">
        <w:trPr>
          <w:trHeight w:val="225"/>
        </w:trPr>
        <w:tc>
          <w:tcPr>
            <w:tcW w:w="1274" w:type="dxa"/>
            <w:vMerge/>
          </w:tcPr>
          <w:p w:rsidR="004131D5" w:rsidRPr="001A0980" w:rsidRDefault="004131D5" w:rsidP="00821B5F">
            <w:pPr>
              <w:tabs>
                <w:tab w:val="num" w:pos="284"/>
                <w:tab w:val="left" w:pos="567"/>
              </w:tabs>
              <w:spacing w:after="0" w:line="240" w:lineRule="auto"/>
              <w:ind w:firstLine="34"/>
              <w:jc w:val="center"/>
              <w:rPr>
                <w:b/>
                <w:sz w:val="20"/>
              </w:rPr>
            </w:pPr>
          </w:p>
        </w:tc>
        <w:tc>
          <w:tcPr>
            <w:tcW w:w="853" w:type="dxa"/>
            <w:vMerge/>
          </w:tcPr>
          <w:p w:rsidR="004131D5" w:rsidRPr="001A0980" w:rsidRDefault="004131D5" w:rsidP="00821B5F">
            <w:pPr>
              <w:tabs>
                <w:tab w:val="num" w:pos="284"/>
                <w:tab w:val="left" w:pos="567"/>
              </w:tabs>
              <w:spacing w:after="0" w:line="240" w:lineRule="auto"/>
              <w:ind w:firstLine="34"/>
              <w:jc w:val="center"/>
              <w:rPr>
                <w:b/>
                <w:sz w:val="20"/>
              </w:rPr>
            </w:pPr>
          </w:p>
        </w:tc>
        <w:tc>
          <w:tcPr>
            <w:tcW w:w="2268" w:type="dxa"/>
            <w:vMerge/>
          </w:tcPr>
          <w:p w:rsidR="004131D5" w:rsidRPr="001A0980" w:rsidRDefault="004131D5" w:rsidP="00821B5F">
            <w:pPr>
              <w:tabs>
                <w:tab w:val="num" w:pos="284"/>
                <w:tab w:val="left" w:pos="567"/>
              </w:tabs>
              <w:spacing w:after="0" w:line="240" w:lineRule="auto"/>
              <w:ind w:firstLine="34"/>
              <w:jc w:val="center"/>
              <w:rPr>
                <w:b/>
                <w:sz w:val="20"/>
              </w:rPr>
            </w:pPr>
          </w:p>
        </w:tc>
        <w:tc>
          <w:tcPr>
            <w:tcW w:w="1559" w:type="dxa"/>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 xml:space="preserve">10 класс </w:t>
            </w:r>
          </w:p>
        </w:tc>
        <w:tc>
          <w:tcPr>
            <w:tcW w:w="1559" w:type="dxa"/>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 xml:space="preserve">ССУЗ </w:t>
            </w:r>
          </w:p>
        </w:tc>
        <w:tc>
          <w:tcPr>
            <w:tcW w:w="1416" w:type="dxa"/>
          </w:tcPr>
          <w:p w:rsidR="004131D5" w:rsidRPr="001A0980" w:rsidRDefault="004131D5" w:rsidP="00821B5F">
            <w:pPr>
              <w:tabs>
                <w:tab w:val="num" w:pos="284"/>
                <w:tab w:val="left" w:pos="567"/>
              </w:tabs>
              <w:spacing w:after="0" w:line="240" w:lineRule="auto"/>
              <w:ind w:firstLine="34"/>
              <w:jc w:val="center"/>
              <w:rPr>
                <w:b/>
                <w:sz w:val="20"/>
              </w:rPr>
            </w:pPr>
            <w:r w:rsidRPr="001A0980">
              <w:rPr>
                <w:b/>
                <w:sz w:val="20"/>
              </w:rPr>
              <w:t xml:space="preserve">ПУ </w:t>
            </w:r>
          </w:p>
        </w:tc>
        <w:tc>
          <w:tcPr>
            <w:tcW w:w="1128" w:type="dxa"/>
            <w:vMerge/>
          </w:tcPr>
          <w:p w:rsidR="004131D5" w:rsidRPr="001A0980" w:rsidRDefault="004131D5" w:rsidP="00821B5F">
            <w:pPr>
              <w:tabs>
                <w:tab w:val="num" w:pos="284"/>
                <w:tab w:val="left" w:pos="567"/>
              </w:tabs>
              <w:spacing w:after="0" w:line="240" w:lineRule="auto"/>
              <w:ind w:firstLine="34"/>
              <w:jc w:val="center"/>
              <w:rPr>
                <w:b/>
                <w:sz w:val="20"/>
              </w:rPr>
            </w:pPr>
          </w:p>
        </w:tc>
      </w:tr>
      <w:tr w:rsidR="00152573" w:rsidRPr="001A0980" w:rsidTr="00821B5F">
        <w:tc>
          <w:tcPr>
            <w:tcW w:w="1274" w:type="dxa"/>
          </w:tcPr>
          <w:p w:rsidR="00152573" w:rsidRPr="001A0980" w:rsidRDefault="00152573" w:rsidP="00BB007E">
            <w:pPr>
              <w:tabs>
                <w:tab w:val="num" w:pos="284"/>
                <w:tab w:val="left" w:pos="567"/>
              </w:tabs>
              <w:spacing w:after="0" w:line="240" w:lineRule="auto"/>
              <w:ind w:firstLine="34"/>
              <w:jc w:val="center"/>
              <w:rPr>
                <w:b/>
                <w:sz w:val="20"/>
              </w:rPr>
            </w:pPr>
            <w:r w:rsidRPr="001A0980">
              <w:rPr>
                <w:b/>
                <w:sz w:val="20"/>
              </w:rPr>
              <w:t>2015-2016</w:t>
            </w:r>
          </w:p>
        </w:tc>
        <w:tc>
          <w:tcPr>
            <w:tcW w:w="853" w:type="dxa"/>
          </w:tcPr>
          <w:p w:rsidR="00152573" w:rsidRPr="001A0980" w:rsidRDefault="00152573" w:rsidP="00BB007E">
            <w:pPr>
              <w:tabs>
                <w:tab w:val="num" w:pos="284"/>
                <w:tab w:val="left" w:pos="567"/>
              </w:tabs>
              <w:spacing w:after="0" w:line="240" w:lineRule="auto"/>
              <w:ind w:firstLine="34"/>
              <w:rPr>
                <w:b/>
                <w:sz w:val="20"/>
              </w:rPr>
            </w:pPr>
            <w:r w:rsidRPr="001A0980">
              <w:rPr>
                <w:b/>
                <w:sz w:val="20"/>
              </w:rPr>
              <w:t>9</w:t>
            </w:r>
          </w:p>
        </w:tc>
        <w:tc>
          <w:tcPr>
            <w:tcW w:w="2268" w:type="dxa"/>
          </w:tcPr>
          <w:p w:rsidR="00152573" w:rsidRPr="001A0980" w:rsidRDefault="00152573" w:rsidP="00BB007E">
            <w:pPr>
              <w:tabs>
                <w:tab w:val="num" w:pos="284"/>
                <w:tab w:val="left" w:pos="567"/>
              </w:tabs>
              <w:spacing w:after="0" w:line="240" w:lineRule="auto"/>
              <w:ind w:firstLine="34"/>
              <w:rPr>
                <w:b/>
                <w:sz w:val="20"/>
              </w:rPr>
            </w:pPr>
            <w:r w:rsidRPr="001A0980">
              <w:rPr>
                <w:b/>
                <w:sz w:val="20"/>
              </w:rPr>
              <w:t>17</w:t>
            </w:r>
          </w:p>
        </w:tc>
        <w:tc>
          <w:tcPr>
            <w:tcW w:w="1559" w:type="dxa"/>
          </w:tcPr>
          <w:p w:rsidR="00152573" w:rsidRPr="001A0980" w:rsidRDefault="00152573" w:rsidP="00BB007E">
            <w:pPr>
              <w:tabs>
                <w:tab w:val="num" w:pos="284"/>
                <w:tab w:val="left" w:pos="567"/>
              </w:tabs>
              <w:spacing w:after="0" w:line="240" w:lineRule="auto"/>
              <w:ind w:firstLine="34"/>
              <w:rPr>
                <w:b/>
                <w:sz w:val="20"/>
              </w:rPr>
            </w:pPr>
            <w:r w:rsidRPr="001A0980">
              <w:rPr>
                <w:b/>
                <w:sz w:val="20"/>
              </w:rPr>
              <w:t>2 (11,7%)</w:t>
            </w:r>
          </w:p>
        </w:tc>
        <w:tc>
          <w:tcPr>
            <w:tcW w:w="1559" w:type="dxa"/>
          </w:tcPr>
          <w:p w:rsidR="00152573" w:rsidRPr="001A0980" w:rsidRDefault="00152573" w:rsidP="00BB007E">
            <w:pPr>
              <w:tabs>
                <w:tab w:val="num" w:pos="284"/>
                <w:tab w:val="left" w:pos="567"/>
              </w:tabs>
              <w:spacing w:after="0" w:line="240" w:lineRule="auto"/>
              <w:ind w:firstLine="34"/>
              <w:rPr>
                <w:b/>
                <w:sz w:val="20"/>
              </w:rPr>
            </w:pPr>
            <w:r w:rsidRPr="001A0980">
              <w:rPr>
                <w:b/>
                <w:sz w:val="20"/>
              </w:rPr>
              <w:t>15 (88,2%)</w:t>
            </w:r>
          </w:p>
        </w:tc>
        <w:tc>
          <w:tcPr>
            <w:tcW w:w="1416" w:type="dxa"/>
          </w:tcPr>
          <w:p w:rsidR="00152573" w:rsidRPr="001A0980" w:rsidRDefault="00152573" w:rsidP="00BB007E">
            <w:pPr>
              <w:tabs>
                <w:tab w:val="num" w:pos="284"/>
                <w:tab w:val="left" w:pos="567"/>
              </w:tabs>
              <w:spacing w:after="0" w:line="240" w:lineRule="auto"/>
              <w:ind w:firstLine="34"/>
              <w:rPr>
                <w:b/>
                <w:sz w:val="20"/>
              </w:rPr>
            </w:pPr>
          </w:p>
        </w:tc>
        <w:tc>
          <w:tcPr>
            <w:tcW w:w="1128" w:type="dxa"/>
          </w:tcPr>
          <w:p w:rsidR="00152573" w:rsidRPr="001A0980" w:rsidRDefault="00152573" w:rsidP="00BB007E">
            <w:pPr>
              <w:tabs>
                <w:tab w:val="num" w:pos="0"/>
                <w:tab w:val="left" w:pos="567"/>
              </w:tabs>
              <w:spacing w:after="0" w:line="240" w:lineRule="auto"/>
              <w:ind w:firstLine="34"/>
              <w:jc w:val="center"/>
              <w:rPr>
                <w:b/>
                <w:sz w:val="20"/>
              </w:rPr>
            </w:pPr>
            <w:r w:rsidRPr="001A0980">
              <w:rPr>
                <w:b/>
                <w:sz w:val="20"/>
              </w:rPr>
              <w:t>-</w:t>
            </w:r>
          </w:p>
        </w:tc>
      </w:tr>
      <w:tr w:rsidR="00152573" w:rsidRPr="001A0980" w:rsidTr="00821B5F">
        <w:tc>
          <w:tcPr>
            <w:tcW w:w="1274" w:type="dxa"/>
          </w:tcPr>
          <w:p w:rsidR="00152573" w:rsidRPr="001A0980" w:rsidRDefault="00152573" w:rsidP="00BB007E">
            <w:pPr>
              <w:tabs>
                <w:tab w:val="num" w:pos="284"/>
                <w:tab w:val="left" w:pos="567"/>
              </w:tabs>
              <w:spacing w:after="0" w:line="240" w:lineRule="auto"/>
              <w:ind w:firstLine="34"/>
              <w:jc w:val="center"/>
              <w:rPr>
                <w:b/>
                <w:sz w:val="20"/>
              </w:rPr>
            </w:pPr>
            <w:r w:rsidRPr="001A0980">
              <w:rPr>
                <w:b/>
                <w:sz w:val="20"/>
              </w:rPr>
              <w:t>2016-2017</w:t>
            </w:r>
          </w:p>
        </w:tc>
        <w:tc>
          <w:tcPr>
            <w:tcW w:w="853" w:type="dxa"/>
          </w:tcPr>
          <w:p w:rsidR="00152573" w:rsidRPr="001A0980" w:rsidRDefault="00152573" w:rsidP="00BB007E">
            <w:pPr>
              <w:tabs>
                <w:tab w:val="num" w:pos="284"/>
                <w:tab w:val="left" w:pos="567"/>
              </w:tabs>
              <w:spacing w:after="0" w:line="240" w:lineRule="auto"/>
              <w:ind w:firstLine="34"/>
              <w:rPr>
                <w:sz w:val="20"/>
              </w:rPr>
            </w:pPr>
            <w:r w:rsidRPr="001A0980">
              <w:rPr>
                <w:sz w:val="20"/>
              </w:rPr>
              <w:t>9</w:t>
            </w:r>
          </w:p>
        </w:tc>
        <w:tc>
          <w:tcPr>
            <w:tcW w:w="2268" w:type="dxa"/>
          </w:tcPr>
          <w:p w:rsidR="00152573" w:rsidRPr="001A0980" w:rsidRDefault="005854E8" w:rsidP="00BB007E">
            <w:pPr>
              <w:tabs>
                <w:tab w:val="num" w:pos="284"/>
                <w:tab w:val="left" w:pos="567"/>
              </w:tabs>
              <w:spacing w:after="0" w:line="240" w:lineRule="auto"/>
              <w:ind w:firstLine="34"/>
              <w:rPr>
                <w:sz w:val="20"/>
              </w:rPr>
            </w:pPr>
            <w:r w:rsidRPr="001A0980">
              <w:rPr>
                <w:sz w:val="20"/>
              </w:rPr>
              <w:t>21</w:t>
            </w:r>
          </w:p>
        </w:tc>
        <w:tc>
          <w:tcPr>
            <w:tcW w:w="1559" w:type="dxa"/>
          </w:tcPr>
          <w:p w:rsidR="00152573" w:rsidRPr="001A0980" w:rsidRDefault="001A0980" w:rsidP="00BB007E">
            <w:pPr>
              <w:tabs>
                <w:tab w:val="num" w:pos="284"/>
                <w:tab w:val="left" w:pos="567"/>
              </w:tabs>
              <w:spacing w:after="0" w:line="240" w:lineRule="auto"/>
              <w:ind w:firstLine="34"/>
              <w:rPr>
                <w:sz w:val="20"/>
              </w:rPr>
            </w:pPr>
            <w:r>
              <w:rPr>
                <w:sz w:val="20"/>
              </w:rPr>
              <w:t>4 (1</w:t>
            </w:r>
            <w:r w:rsidR="005854E8" w:rsidRPr="001A0980">
              <w:rPr>
                <w:sz w:val="20"/>
              </w:rPr>
              <w:t>9%)</w:t>
            </w:r>
          </w:p>
        </w:tc>
        <w:tc>
          <w:tcPr>
            <w:tcW w:w="1559" w:type="dxa"/>
          </w:tcPr>
          <w:p w:rsidR="00152573" w:rsidRPr="001A0980" w:rsidRDefault="005854E8" w:rsidP="00BB007E">
            <w:pPr>
              <w:tabs>
                <w:tab w:val="num" w:pos="284"/>
                <w:tab w:val="left" w:pos="567"/>
              </w:tabs>
              <w:spacing w:after="0" w:line="240" w:lineRule="auto"/>
              <w:ind w:firstLine="34"/>
              <w:rPr>
                <w:sz w:val="20"/>
              </w:rPr>
            </w:pPr>
            <w:r w:rsidRPr="001A0980">
              <w:rPr>
                <w:sz w:val="20"/>
              </w:rPr>
              <w:t>17 (</w:t>
            </w:r>
            <w:r w:rsidR="001A0980" w:rsidRPr="001A0980">
              <w:rPr>
                <w:sz w:val="20"/>
              </w:rPr>
              <w:t>80%)</w:t>
            </w:r>
          </w:p>
        </w:tc>
        <w:tc>
          <w:tcPr>
            <w:tcW w:w="1416" w:type="dxa"/>
          </w:tcPr>
          <w:p w:rsidR="00152573" w:rsidRPr="001A0980" w:rsidRDefault="00152573" w:rsidP="00BB007E">
            <w:pPr>
              <w:tabs>
                <w:tab w:val="num" w:pos="284"/>
                <w:tab w:val="left" w:pos="567"/>
              </w:tabs>
              <w:spacing w:after="0" w:line="240" w:lineRule="auto"/>
              <w:ind w:firstLine="34"/>
              <w:rPr>
                <w:b/>
                <w:sz w:val="20"/>
              </w:rPr>
            </w:pPr>
          </w:p>
        </w:tc>
        <w:tc>
          <w:tcPr>
            <w:tcW w:w="1128" w:type="dxa"/>
          </w:tcPr>
          <w:p w:rsidR="00152573" w:rsidRPr="001A0980" w:rsidRDefault="001A0980" w:rsidP="00BB007E">
            <w:pPr>
              <w:tabs>
                <w:tab w:val="num" w:pos="0"/>
                <w:tab w:val="left" w:pos="567"/>
              </w:tabs>
              <w:spacing w:after="0" w:line="240" w:lineRule="auto"/>
              <w:ind w:firstLine="34"/>
              <w:jc w:val="center"/>
              <w:rPr>
                <w:b/>
                <w:sz w:val="20"/>
              </w:rPr>
            </w:pPr>
            <w:r w:rsidRPr="001A0980">
              <w:rPr>
                <w:b/>
                <w:sz w:val="20"/>
              </w:rPr>
              <w:t>-</w:t>
            </w:r>
          </w:p>
        </w:tc>
      </w:tr>
      <w:tr w:rsidR="00152573" w:rsidRPr="001A0980" w:rsidTr="00821B5F">
        <w:tc>
          <w:tcPr>
            <w:tcW w:w="1274" w:type="dxa"/>
          </w:tcPr>
          <w:p w:rsidR="00152573" w:rsidRPr="001A0980" w:rsidRDefault="00152573" w:rsidP="00821B5F">
            <w:pPr>
              <w:tabs>
                <w:tab w:val="num" w:pos="284"/>
                <w:tab w:val="left" w:pos="567"/>
              </w:tabs>
              <w:spacing w:after="0" w:line="240" w:lineRule="auto"/>
              <w:ind w:firstLine="34"/>
              <w:jc w:val="center"/>
              <w:rPr>
                <w:b/>
                <w:sz w:val="20"/>
              </w:rPr>
            </w:pPr>
            <w:r w:rsidRPr="001A0980">
              <w:rPr>
                <w:b/>
                <w:sz w:val="20"/>
              </w:rPr>
              <w:t>2017-2018</w:t>
            </w:r>
          </w:p>
        </w:tc>
        <w:tc>
          <w:tcPr>
            <w:tcW w:w="853" w:type="dxa"/>
          </w:tcPr>
          <w:p w:rsidR="00152573" w:rsidRPr="001A0980" w:rsidRDefault="00152573" w:rsidP="00821B5F">
            <w:pPr>
              <w:tabs>
                <w:tab w:val="num" w:pos="284"/>
                <w:tab w:val="left" w:pos="567"/>
              </w:tabs>
              <w:spacing w:after="0" w:line="240" w:lineRule="auto"/>
              <w:ind w:firstLine="34"/>
              <w:rPr>
                <w:b/>
                <w:sz w:val="20"/>
              </w:rPr>
            </w:pPr>
            <w:r w:rsidRPr="001A0980">
              <w:rPr>
                <w:b/>
                <w:sz w:val="20"/>
              </w:rPr>
              <w:t>9А</w:t>
            </w:r>
          </w:p>
        </w:tc>
        <w:tc>
          <w:tcPr>
            <w:tcW w:w="2268" w:type="dxa"/>
          </w:tcPr>
          <w:p w:rsidR="00152573" w:rsidRPr="001A0980" w:rsidRDefault="005854E8" w:rsidP="00821B5F">
            <w:pPr>
              <w:tabs>
                <w:tab w:val="num" w:pos="284"/>
                <w:tab w:val="left" w:pos="567"/>
              </w:tabs>
              <w:spacing w:after="0" w:line="240" w:lineRule="auto"/>
              <w:ind w:firstLine="34"/>
              <w:rPr>
                <w:b/>
                <w:sz w:val="20"/>
              </w:rPr>
            </w:pPr>
            <w:r w:rsidRPr="001A0980">
              <w:rPr>
                <w:b/>
                <w:sz w:val="20"/>
              </w:rPr>
              <w:t>19</w:t>
            </w:r>
          </w:p>
        </w:tc>
        <w:tc>
          <w:tcPr>
            <w:tcW w:w="1559" w:type="dxa"/>
          </w:tcPr>
          <w:p w:rsidR="00152573" w:rsidRPr="001A0980" w:rsidRDefault="005854E8" w:rsidP="00821B5F">
            <w:pPr>
              <w:tabs>
                <w:tab w:val="num" w:pos="284"/>
                <w:tab w:val="left" w:pos="567"/>
              </w:tabs>
              <w:spacing w:after="0" w:line="240" w:lineRule="auto"/>
              <w:ind w:firstLine="34"/>
              <w:rPr>
                <w:b/>
                <w:sz w:val="20"/>
              </w:rPr>
            </w:pPr>
            <w:r w:rsidRPr="001A0980">
              <w:rPr>
                <w:b/>
                <w:sz w:val="20"/>
              </w:rPr>
              <w:t>-</w:t>
            </w:r>
          </w:p>
        </w:tc>
        <w:tc>
          <w:tcPr>
            <w:tcW w:w="1559" w:type="dxa"/>
          </w:tcPr>
          <w:p w:rsidR="00152573" w:rsidRPr="001A0980" w:rsidRDefault="005854E8" w:rsidP="00821B5F">
            <w:pPr>
              <w:tabs>
                <w:tab w:val="num" w:pos="284"/>
                <w:tab w:val="left" w:pos="567"/>
              </w:tabs>
              <w:spacing w:after="0" w:line="240" w:lineRule="auto"/>
              <w:ind w:firstLine="34"/>
              <w:rPr>
                <w:b/>
                <w:sz w:val="20"/>
              </w:rPr>
            </w:pPr>
            <w:r w:rsidRPr="001A0980">
              <w:rPr>
                <w:b/>
                <w:sz w:val="20"/>
              </w:rPr>
              <w:t>19</w:t>
            </w:r>
            <w:r w:rsidR="001A0980" w:rsidRPr="001A0980">
              <w:rPr>
                <w:b/>
                <w:sz w:val="20"/>
              </w:rPr>
              <w:t xml:space="preserve"> (100%)</w:t>
            </w:r>
          </w:p>
        </w:tc>
        <w:tc>
          <w:tcPr>
            <w:tcW w:w="1416" w:type="dxa"/>
          </w:tcPr>
          <w:p w:rsidR="00152573" w:rsidRPr="001A0980" w:rsidRDefault="00152573" w:rsidP="00821B5F">
            <w:pPr>
              <w:tabs>
                <w:tab w:val="num" w:pos="284"/>
                <w:tab w:val="left" w:pos="567"/>
              </w:tabs>
              <w:spacing w:after="0" w:line="240" w:lineRule="auto"/>
              <w:ind w:firstLine="34"/>
              <w:rPr>
                <w:b/>
                <w:sz w:val="20"/>
              </w:rPr>
            </w:pPr>
          </w:p>
        </w:tc>
        <w:tc>
          <w:tcPr>
            <w:tcW w:w="1128" w:type="dxa"/>
          </w:tcPr>
          <w:p w:rsidR="00152573" w:rsidRPr="001A0980" w:rsidRDefault="001A0980" w:rsidP="00821B5F">
            <w:pPr>
              <w:tabs>
                <w:tab w:val="num" w:pos="0"/>
                <w:tab w:val="left" w:pos="567"/>
              </w:tabs>
              <w:spacing w:after="0" w:line="240" w:lineRule="auto"/>
              <w:ind w:firstLine="34"/>
              <w:jc w:val="center"/>
              <w:rPr>
                <w:b/>
                <w:sz w:val="20"/>
              </w:rPr>
            </w:pPr>
            <w:r w:rsidRPr="001A0980">
              <w:rPr>
                <w:b/>
                <w:sz w:val="20"/>
              </w:rPr>
              <w:t>-</w:t>
            </w:r>
          </w:p>
        </w:tc>
      </w:tr>
      <w:tr w:rsidR="00152573" w:rsidRPr="001A0980" w:rsidTr="00821B5F">
        <w:tc>
          <w:tcPr>
            <w:tcW w:w="1274" w:type="dxa"/>
          </w:tcPr>
          <w:p w:rsidR="00152573" w:rsidRPr="001A0980" w:rsidRDefault="00152573" w:rsidP="00821B5F">
            <w:pPr>
              <w:tabs>
                <w:tab w:val="num" w:pos="284"/>
                <w:tab w:val="left" w:pos="567"/>
              </w:tabs>
              <w:spacing w:after="0" w:line="240" w:lineRule="auto"/>
              <w:ind w:firstLine="34"/>
              <w:jc w:val="center"/>
              <w:rPr>
                <w:b/>
                <w:sz w:val="20"/>
              </w:rPr>
            </w:pPr>
          </w:p>
        </w:tc>
        <w:tc>
          <w:tcPr>
            <w:tcW w:w="853" w:type="dxa"/>
          </w:tcPr>
          <w:p w:rsidR="00152573" w:rsidRPr="001A0980" w:rsidRDefault="00152573" w:rsidP="00821B5F">
            <w:pPr>
              <w:tabs>
                <w:tab w:val="num" w:pos="284"/>
                <w:tab w:val="left" w:pos="567"/>
              </w:tabs>
              <w:spacing w:after="0" w:line="240" w:lineRule="auto"/>
              <w:ind w:firstLine="34"/>
              <w:rPr>
                <w:b/>
                <w:sz w:val="20"/>
              </w:rPr>
            </w:pPr>
            <w:r w:rsidRPr="001A0980">
              <w:rPr>
                <w:b/>
                <w:sz w:val="20"/>
              </w:rPr>
              <w:t>9Б</w:t>
            </w:r>
          </w:p>
        </w:tc>
        <w:tc>
          <w:tcPr>
            <w:tcW w:w="2268" w:type="dxa"/>
          </w:tcPr>
          <w:p w:rsidR="00152573" w:rsidRPr="001A0980" w:rsidRDefault="005854E8" w:rsidP="00821B5F">
            <w:pPr>
              <w:tabs>
                <w:tab w:val="num" w:pos="284"/>
                <w:tab w:val="left" w:pos="567"/>
              </w:tabs>
              <w:spacing w:after="0" w:line="240" w:lineRule="auto"/>
              <w:ind w:firstLine="34"/>
              <w:rPr>
                <w:b/>
                <w:sz w:val="20"/>
              </w:rPr>
            </w:pPr>
            <w:r w:rsidRPr="001A0980">
              <w:rPr>
                <w:b/>
                <w:sz w:val="20"/>
              </w:rPr>
              <w:t>15</w:t>
            </w:r>
          </w:p>
        </w:tc>
        <w:tc>
          <w:tcPr>
            <w:tcW w:w="1559" w:type="dxa"/>
          </w:tcPr>
          <w:p w:rsidR="00152573" w:rsidRPr="001A0980" w:rsidRDefault="005854E8" w:rsidP="00821B5F">
            <w:pPr>
              <w:tabs>
                <w:tab w:val="num" w:pos="284"/>
                <w:tab w:val="left" w:pos="567"/>
              </w:tabs>
              <w:spacing w:after="0" w:line="240" w:lineRule="auto"/>
              <w:ind w:firstLine="34"/>
              <w:rPr>
                <w:b/>
                <w:sz w:val="20"/>
              </w:rPr>
            </w:pPr>
            <w:r w:rsidRPr="001A0980">
              <w:rPr>
                <w:b/>
                <w:sz w:val="20"/>
              </w:rPr>
              <w:t>-</w:t>
            </w:r>
          </w:p>
        </w:tc>
        <w:tc>
          <w:tcPr>
            <w:tcW w:w="1559" w:type="dxa"/>
          </w:tcPr>
          <w:p w:rsidR="00152573" w:rsidRPr="001A0980" w:rsidRDefault="001A0980" w:rsidP="00821B5F">
            <w:pPr>
              <w:tabs>
                <w:tab w:val="num" w:pos="284"/>
                <w:tab w:val="left" w:pos="567"/>
              </w:tabs>
              <w:spacing w:after="0" w:line="240" w:lineRule="auto"/>
              <w:ind w:firstLine="34"/>
              <w:rPr>
                <w:b/>
                <w:sz w:val="20"/>
              </w:rPr>
            </w:pPr>
            <w:r>
              <w:rPr>
                <w:b/>
                <w:sz w:val="20"/>
              </w:rPr>
              <w:t>14</w:t>
            </w:r>
            <w:r w:rsidRPr="001A0980">
              <w:rPr>
                <w:b/>
                <w:sz w:val="20"/>
              </w:rPr>
              <w:t xml:space="preserve"> (</w:t>
            </w:r>
            <w:r>
              <w:rPr>
                <w:b/>
                <w:sz w:val="20"/>
              </w:rPr>
              <w:t>93,3</w:t>
            </w:r>
            <w:r w:rsidRPr="001A0980">
              <w:rPr>
                <w:b/>
                <w:sz w:val="20"/>
              </w:rPr>
              <w:t>%)</w:t>
            </w:r>
          </w:p>
        </w:tc>
        <w:tc>
          <w:tcPr>
            <w:tcW w:w="1416" w:type="dxa"/>
          </w:tcPr>
          <w:p w:rsidR="00152573" w:rsidRPr="001A0980" w:rsidRDefault="00152573" w:rsidP="00821B5F">
            <w:pPr>
              <w:tabs>
                <w:tab w:val="num" w:pos="284"/>
                <w:tab w:val="left" w:pos="567"/>
              </w:tabs>
              <w:spacing w:after="0" w:line="240" w:lineRule="auto"/>
              <w:ind w:firstLine="34"/>
              <w:rPr>
                <w:b/>
                <w:sz w:val="20"/>
              </w:rPr>
            </w:pPr>
          </w:p>
        </w:tc>
        <w:tc>
          <w:tcPr>
            <w:tcW w:w="1128" w:type="dxa"/>
          </w:tcPr>
          <w:p w:rsidR="00152573" w:rsidRPr="001A0980" w:rsidRDefault="00152573" w:rsidP="00821B5F">
            <w:pPr>
              <w:tabs>
                <w:tab w:val="num" w:pos="0"/>
                <w:tab w:val="left" w:pos="567"/>
              </w:tabs>
              <w:spacing w:after="0" w:line="240" w:lineRule="auto"/>
              <w:ind w:firstLine="34"/>
              <w:jc w:val="center"/>
              <w:rPr>
                <w:b/>
                <w:sz w:val="20"/>
              </w:rPr>
            </w:pPr>
          </w:p>
        </w:tc>
      </w:tr>
      <w:tr w:rsidR="00152573" w:rsidRPr="00D81B91" w:rsidTr="00821B5F">
        <w:tc>
          <w:tcPr>
            <w:tcW w:w="1274" w:type="dxa"/>
          </w:tcPr>
          <w:p w:rsidR="00152573" w:rsidRPr="001A0980" w:rsidRDefault="00152573" w:rsidP="00821B5F">
            <w:pPr>
              <w:tabs>
                <w:tab w:val="num" w:pos="284"/>
                <w:tab w:val="left" w:pos="567"/>
              </w:tabs>
              <w:spacing w:after="0" w:line="240" w:lineRule="auto"/>
              <w:ind w:firstLine="34"/>
              <w:jc w:val="center"/>
              <w:rPr>
                <w:b/>
                <w:sz w:val="20"/>
              </w:rPr>
            </w:pPr>
          </w:p>
        </w:tc>
        <w:tc>
          <w:tcPr>
            <w:tcW w:w="853" w:type="dxa"/>
          </w:tcPr>
          <w:p w:rsidR="00152573" w:rsidRPr="001A0980" w:rsidRDefault="00152573" w:rsidP="00821B5F">
            <w:pPr>
              <w:tabs>
                <w:tab w:val="num" w:pos="284"/>
                <w:tab w:val="left" w:pos="567"/>
              </w:tabs>
              <w:spacing w:after="0" w:line="240" w:lineRule="auto"/>
              <w:ind w:firstLine="34"/>
              <w:rPr>
                <w:sz w:val="20"/>
              </w:rPr>
            </w:pPr>
          </w:p>
        </w:tc>
        <w:tc>
          <w:tcPr>
            <w:tcW w:w="2268" w:type="dxa"/>
          </w:tcPr>
          <w:p w:rsidR="00152573" w:rsidRPr="001A0980" w:rsidRDefault="00152573" w:rsidP="00821B5F">
            <w:pPr>
              <w:tabs>
                <w:tab w:val="num" w:pos="284"/>
                <w:tab w:val="left" w:pos="567"/>
              </w:tabs>
              <w:spacing w:after="0" w:line="240" w:lineRule="auto"/>
              <w:ind w:firstLine="34"/>
              <w:rPr>
                <w:sz w:val="20"/>
              </w:rPr>
            </w:pPr>
          </w:p>
        </w:tc>
        <w:tc>
          <w:tcPr>
            <w:tcW w:w="1559" w:type="dxa"/>
          </w:tcPr>
          <w:p w:rsidR="00152573" w:rsidRPr="001A0980" w:rsidRDefault="00152573" w:rsidP="00821B5F">
            <w:pPr>
              <w:tabs>
                <w:tab w:val="num" w:pos="284"/>
                <w:tab w:val="left" w:pos="567"/>
              </w:tabs>
              <w:spacing w:after="0" w:line="240" w:lineRule="auto"/>
              <w:ind w:firstLine="34"/>
              <w:rPr>
                <w:sz w:val="20"/>
              </w:rPr>
            </w:pPr>
          </w:p>
        </w:tc>
        <w:tc>
          <w:tcPr>
            <w:tcW w:w="1559" w:type="dxa"/>
          </w:tcPr>
          <w:p w:rsidR="00152573" w:rsidRPr="001A0980" w:rsidRDefault="00152573" w:rsidP="00821B5F">
            <w:pPr>
              <w:tabs>
                <w:tab w:val="num" w:pos="284"/>
                <w:tab w:val="left" w:pos="567"/>
              </w:tabs>
              <w:spacing w:after="0" w:line="240" w:lineRule="auto"/>
              <w:ind w:firstLine="34"/>
              <w:rPr>
                <w:sz w:val="20"/>
              </w:rPr>
            </w:pPr>
          </w:p>
        </w:tc>
        <w:tc>
          <w:tcPr>
            <w:tcW w:w="1416" w:type="dxa"/>
          </w:tcPr>
          <w:p w:rsidR="00152573" w:rsidRPr="001A0980" w:rsidRDefault="00152573" w:rsidP="00821B5F">
            <w:pPr>
              <w:tabs>
                <w:tab w:val="num" w:pos="284"/>
                <w:tab w:val="left" w:pos="567"/>
              </w:tabs>
              <w:spacing w:after="0" w:line="240" w:lineRule="auto"/>
              <w:ind w:firstLine="34"/>
              <w:rPr>
                <w:b/>
                <w:sz w:val="20"/>
              </w:rPr>
            </w:pPr>
          </w:p>
        </w:tc>
        <w:tc>
          <w:tcPr>
            <w:tcW w:w="1128" w:type="dxa"/>
          </w:tcPr>
          <w:p w:rsidR="00152573" w:rsidRPr="001A0980" w:rsidRDefault="00152573" w:rsidP="00821B5F">
            <w:pPr>
              <w:tabs>
                <w:tab w:val="num" w:pos="0"/>
                <w:tab w:val="left" w:pos="567"/>
              </w:tabs>
              <w:spacing w:after="0" w:line="240" w:lineRule="auto"/>
              <w:ind w:firstLine="34"/>
              <w:jc w:val="center"/>
              <w:rPr>
                <w:b/>
                <w:sz w:val="20"/>
              </w:rPr>
            </w:pPr>
          </w:p>
        </w:tc>
      </w:tr>
      <w:tr w:rsidR="00152573" w:rsidRPr="00D81B91" w:rsidTr="00821B5F">
        <w:tc>
          <w:tcPr>
            <w:tcW w:w="1274" w:type="dxa"/>
          </w:tcPr>
          <w:p w:rsidR="00152573" w:rsidRPr="00D81B91" w:rsidRDefault="00152573" w:rsidP="00821B5F">
            <w:pPr>
              <w:tabs>
                <w:tab w:val="num" w:pos="284"/>
                <w:tab w:val="left" w:pos="567"/>
              </w:tabs>
              <w:spacing w:after="0" w:line="240" w:lineRule="auto"/>
              <w:ind w:firstLine="34"/>
              <w:jc w:val="center"/>
              <w:rPr>
                <w:b/>
                <w:sz w:val="20"/>
                <w:highlight w:val="yellow"/>
              </w:rPr>
            </w:pPr>
          </w:p>
        </w:tc>
        <w:tc>
          <w:tcPr>
            <w:tcW w:w="853"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2268"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559"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559"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416"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128" w:type="dxa"/>
          </w:tcPr>
          <w:p w:rsidR="00152573" w:rsidRPr="00D81B91" w:rsidRDefault="00152573" w:rsidP="00821B5F">
            <w:pPr>
              <w:tabs>
                <w:tab w:val="num" w:pos="0"/>
                <w:tab w:val="left" w:pos="567"/>
              </w:tabs>
              <w:spacing w:after="0" w:line="240" w:lineRule="auto"/>
              <w:ind w:firstLine="34"/>
              <w:jc w:val="center"/>
              <w:rPr>
                <w:b/>
                <w:sz w:val="20"/>
                <w:highlight w:val="yellow"/>
              </w:rPr>
            </w:pPr>
          </w:p>
        </w:tc>
      </w:tr>
      <w:tr w:rsidR="00152573" w:rsidRPr="00D81B91" w:rsidTr="00821B5F">
        <w:tc>
          <w:tcPr>
            <w:tcW w:w="1274" w:type="dxa"/>
          </w:tcPr>
          <w:p w:rsidR="00152573" w:rsidRPr="00D81B91" w:rsidRDefault="00152573" w:rsidP="00821B5F">
            <w:pPr>
              <w:tabs>
                <w:tab w:val="num" w:pos="284"/>
                <w:tab w:val="left" w:pos="567"/>
              </w:tabs>
              <w:spacing w:after="0" w:line="240" w:lineRule="auto"/>
              <w:ind w:firstLine="34"/>
              <w:jc w:val="center"/>
              <w:rPr>
                <w:b/>
                <w:sz w:val="20"/>
                <w:highlight w:val="yellow"/>
              </w:rPr>
            </w:pPr>
          </w:p>
        </w:tc>
        <w:tc>
          <w:tcPr>
            <w:tcW w:w="853"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2268"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559"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559"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416" w:type="dxa"/>
          </w:tcPr>
          <w:p w:rsidR="00152573" w:rsidRPr="00D81B91" w:rsidRDefault="00152573" w:rsidP="00821B5F">
            <w:pPr>
              <w:tabs>
                <w:tab w:val="num" w:pos="284"/>
                <w:tab w:val="left" w:pos="567"/>
              </w:tabs>
              <w:spacing w:after="0" w:line="240" w:lineRule="auto"/>
              <w:ind w:firstLine="34"/>
              <w:rPr>
                <w:b/>
                <w:sz w:val="20"/>
                <w:highlight w:val="yellow"/>
              </w:rPr>
            </w:pPr>
          </w:p>
        </w:tc>
        <w:tc>
          <w:tcPr>
            <w:tcW w:w="1128" w:type="dxa"/>
          </w:tcPr>
          <w:p w:rsidR="00152573" w:rsidRPr="00D81B91" w:rsidRDefault="00152573" w:rsidP="00821B5F">
            <w:pPr>
              <w:tabs>
                <w:tab w:val="num" w:pos="0"/>
                <w:tab w:val="left" w:pos="567"/>
              </w:tabs>
              <w:spacing w:after="0" w:line="240" w:lineRule="auto"/>
              <w:ind w:firstLine="34"/>
              <w:jc w:val="center"/>
              <w:rPr>
                <w:b/>
                <w:sz w:val="20"/>
                <w:highlight w:val="yellow"/>
              </w:rPr>
            </w:pPr>
          </w:p>
        </w:tc>
      </w:tr>
    </w:tbl>
    <w:p w:rsidR="001A0980" w:rsidRDefault="001A0980" w:rsidP="001A0980">
      <w:pPr>
        <w:tabs>
          <w:tab w:val="left" w:pos="567"/>
        </w:tabs>
        <w:spacing w:after="0" w:line="240" w:lineRule="auto"/>
        <w:jc w:val="both"/>
      </w:pPr>
      <w:r>
        <w:t xml:space="preserve">- </w:t>
      </w:r>
      <w:r w:rsidRPr="00D720FF">
        <w:t xml:space="preserve">В </w:t>
      </w:r>
      <w:r>
        <w:t>2017-18</w:t>
      </w:r>
      <w:r w:rsidRPr="00D720FF">
        <w:t xml:space="preserve"> году  самоопределение выпускников о</w:t>
      </w:r>
      <w:r>
        <w:t>сновной школы в целом показывает</w:t>
      </w:r>
      <w:r w:rsidRPr="00D720FF">
        <w:t xml:space="preserve"> ряд факторов: сознательный выбор дальнейшего </w:t>
      </w:r>
      <w:r w:rsidRPr="00B868C0">
        <w:t xml:space="preserve">образовательного маршрута в соответствии с собственными интересом, склонностями к той или иной области знаний, возможностями.  97% -  техникум. </w:t>
      </w:r>
    </w:p>
    <w:p w:rsidR="001A0980" w:rsidRPr="007C03FE" w:rsidRDefault="001A0980" w:rsidP="001A0980">
      <w:pPr>
        <w:tabs>
          <w:tab w:val="left" w:pos="0"/>
          <w:tab w:val="left" w:pos="567"/>
        </w:tabs>
        <w:spacing w:after="0" w:line="240" w:lineRule="auto"/>
        <w:ind w:firstLine="284"/>
        <w:jc w:val="both"/>
      </w:pPr>
      <w:r w:rsidRPr="007C03FE">
        <w:tab/>
        <w:t>В школе по данному направлению проводились следующие мероприятия:</w:t>
      </w:r>
    </w:p>
    <w:p w:rsidR="001A0980" w:rsidRPr="007C03FE" w:rsidRDefault="001A0980" w:rsidP="001A0980">
      <w:pPr>
        <w:numPr>
          <w:ilvl w:val="0"/>
          <w:numId w:val="23"/>
        </w:numPr>
        <w:tabs>
          <w:tab w:val="left" w:pos="0"/>
          <w:tab w:val="num" w:pos="284"/>
          <w:tab w:val="left" w:pos="567"/>
        </w:tabs>
        <w:spacing w:after="0" w:line="240" w:lineRule="auto"/>
        <w:ind w:left="0" w:firstLine="284"/>
        <w:jc w:val="both"/>
      </w:pPr>
      <w:r w:rsidRPr="007C03FE">
        <w:t>социологические исследования с целью выявить социальный образовательный заказ (март/апрель – ответственные: социальный педагог, психолог, заместитель директора по ВР). Данные исследования отражены в анализе воспитательной работы школы. Направление: Воспитание положительного отношения к труду и творчеству;</w:t>
      </w:r>
    </w:p>
    <w:p w:rsidR="001A0980" w:rsidRPr="007C03FE" w:rsidRDefault="001A0980" w:rsidP="001A0980">
      <w:pPr>
        <w:numPr>
          <w:ilvl w:val="0"/>
          <w:numId w:val="23"/>
        </w:numPr>
        <w:tabs>
          <w:tab w:val="left" w:pos="0"/>
          <w:tab w:val="num" w:pos="284"/>
          <w:tab w:val="left" w:pos="567"/>
        </w:tabs>
        <w:spacing w:after="0" w:line="240" w:lineRule="auto"/>
        <w:ind w:left="0" w:firstLine="284"/>
        <w:jc w:val="both"/>
      </w:pPr>
      <w:r w:rsidRPr="007C03FE">
        <w:t>анализ рабочих программ на предмет их практической направленности, учёта  в них содержания, связанного с будущим самоопределением учащихся;</w:t>
      </w:r>
    </w:p>
    <w:p w:rsidR="001A0980" w:rsidRPr="007C03FE" w:rsidRDefault="001A0980" w:rsidP="001A0980">
      <w:pPr>
        <w:numPr>
          <w:ilvl w:val="0"/>
          <w:numId w:val="23"/>
        </w:numPr>
        <w:tabs>
          <w:tab w:val="left" w:pos="0"/>
          <w:tab w:val="num" w:pos="284"/>
          <w:tab w:val="left" w:pos="567"/>
        </w:tabs>
        <w:spacing w:after="0" w:line="240" w:lineRule="auto"/>
        <w:ind w:left="0" w:firstLine="284"/>
        <w:jc w:val="both"/>
      </w:pPr>
      <w:r w:rsidRPr="007C03FE">
        <w:t xml:space="preserve">введение курса «Мой выбор» в 9 классе в рамках </w:t>
      </w:r>
      <w:proofErr w:type="spellStart"/>
      <w:r w:rsidRPr="007C03FE">
        <w:t>профориетационной</w:t>
      </w:r>
      <w:proofErr w:type="spellEnd"/>
      <w:r w:rsidRPr="007C03FE">
        <w:t xml:space="preserve"> и </w:t>
      </w:r>
      <w:proofErr w:type="spellStart"/>
      <w:r w:rsidRPr="007C03FE">
        <w:t>предпрофильной</w:t>
      </w:r>
      <w:proofErr w:type="spellEnd"/>
      <w:r w:rsidRPr="007C03FE">
        <w:t xml:space="preserve"> подготовки учащихся;</w:t>
      </w:r>
    </w:p>
    <w:p w:rsidR="001A0980" w:rsidRDefault="001A0980" w:rsidP="001A0980">
      <w:pPr>
        <w:numPr>
          <w:ilvl w:val="0"/>
          <w:numId w:val="23"/>
        </w:numPr>
        <w:tabs>
          <w:tab w:val="left" w:pos="0"/>
          <w:tab w:val="num" w:pos="284"/>
          <w:tab w:val="left" w:pos="567"/>
        </w:tabs>
        <w:spacing w:after="0" w:line="240" w:lineRule="auto"/>
        <w:ind w:left="0" w:firstLine="284"/>
        <w:jc w:val="both"/>
      </w:pPr>
      <w:r w:rsidRPr="007C03FE">
        <w:t>самоанализ руководителей кружков, учителей технологии о целесообразности введения данного содержания в программу подготовки выпускников к осознанному выбору своей будущей образовательной траектории/ профессии, трудовой деятельности;</w:t>
      </w:r>
    </w:p>
    <w:p w:rsidR="001A0980" w:rsidRPr="004F7729" w:rsidRDefault="001A0980" w:rsidP="001A0980">
      <w:pPr>
        <w:numPr>
          <w:ilvl w:val="0"/>
          <w:numId w:val="23"/>
        </w:numPr>
        <w:tabs>
          <w:tab w:val="left" w:pos="0"/>
          <w:tab w:val="num" w:pos="284"/>
          <w:tab w:val="left" w:pos="567"/>
        </w:tabs>
        <w:spacing w:after="0" w:line="240" w:lineRule="auto"/>
        <w:ind w:left="0" w:firstLine="284"/>
        <w:jc w:val="both"/>
      </w:pPr>
      <w:proofErr w:type="spellStart"/>
      <w:r w:rsidRPr="004F7729">
        <w:t>профтестирование</w:t>
      </w:r>
      <w:proofErr w:type="spellEnd"/>
      <w:r w:rsidRPr="004F7729">
        <w:t xml:space="preserve">, разработанное </w:t>
      </w:r>
      <w:proofErr w:type="spellStart"/>
      <w:r w:rsidRPr="004F7729">
        <w:t>Минобрнауки</w:t>
      </w:r>
      <w:proofErr w:type="spellEnd"/>
      <w:r w:rsidRPr="004F7729">
        <w:t xml:space="preserve">, в </w:t>
      </w:r>
      <w:proofErr w:type="gramStart"/>
      <w:r w:rsidRPr="004F7729">
        <w:t>результате</w:t>
      </w:r>
      <w:proofErr w:type="gramEnd"/>
      <w:r w:rsidRPr="004F7729">
        <w:t xml:space="preserve"> которого учащиеся определили степень своих притязаний к той или иной профессии, а ученики 9-ых классов проверили уровень готовности к выбору профессии. </w:t>
      </w:r>
    </w:p>
    <w:p w:rsidR="001A0980" w:rsidRPr="007C03FE" w:rsidRDefault="001A0980" w:rsidP="001A0980">
      <w:pPr>
        <w:numPr>
          <w:ilvl w:val="0"/>
          <w:numId w:val="23"/>
        </w:numPr>
        <w:tabs>
          <w:tab w:val="left" w:pos="0"/>
          <w:tab w:val="num" w:pos="284"/>
          <w:tab w:val="left" w:pos="567"/>
        </w:tabs>
        <w:spacing w:after="0" w:line="240" w:lineRule="auto"/>
        <w:ind w:left="0" w:firstLine="284"/>
        <w:jc w:val="both"/>
      </w:pPr>
      <w:r w:rsidRPr="004F7729">
        <w:t>проведен анализ предварительного самоопределения выпускников 9 класса (ноябрь, уточнённый в марте, мае);</w:t>
      </w:r>
    </w:p>
    <w:p w:rsidR="001A0980" w:rsidRDefault="001A0980" w:rsidP="001A0980">
      <w:pPr>
        <w:numPr>
          <w:ilvl w:val="0"/>
          <w:numId w:val="23"/>
        </w:numPr>
        <w:tabs>
          <w:tab w:val="left" w:pos="0"/>
          <w:tab w:val="num" w:pos="284"/>
          <w:tab w:val="left" w:pos="567"/>
        </w:tabs>
        <w:spacing w:after="0" w:line="240" w:lineRule="auto"/>
        <w:ind w:left="0" w:firstLine="284"/>
        <w:jc w:val="both"/>
      </w:pPr>
      <w:proofErr w:type="spellStart"/>
      <w:r w:rsidRPr="007C03FE">
        <w:t>профориентационная</w:t>
      </w:r>
      <w:proofErr w:type="spellEnd"/>
      <w:r w:rsidRPr="007C03FE">
        <w:t xml:space="preserve"> работа включала лекционно-просветительскую работу, экскурсионную работу (отв. </w:t>
      </w:r>
      <w:proofErr w:type="spellStart"/>
      <w:r w:rsidRPr="007C03FE">
        <w:t>Халяпова</w:t>
      </w:r>
      <w:proofErr w:type="spellEnd"/>
      <w:r w:rsidRPr="007C03FE">
        <w:t xml:space="preserve"> Н.М., преподаватель технологии </w:t>
      </w:r>
      <w:proofErr w:type="spellStart"/>
      <w:r w:rsidRPr="007C03FE">
        <w:t>Клюкина</w:t>
      </w:r>
      <w:proofErr w:type="spellEnd"/>
      <w:r w:rsidRPr="007C03FE">
        <w:t xml:space="preserve"> С.А.), ориентационную работу классных руководителей  и др.;</w:t>
      </w:r>
    </w:p>
    <w:p w:rsidR="001A0980" w:rsidRDefault="001A0980" w:rsidP="001A0980">
      <w:pPr>
        <w:tabs>
          <w:tab w:val="left" w:pos="0"/>
          <w:tab w:val="left" w:pos="567"/>
        </w:tabs>
        <w:spacing w:after="0" w:line="240" w:lineRule="auto"/>
        <w:ind w:left="1080"/>
        <w:jc w:val="both"/>
      </w:pPr>
    </w:p>
    <w:p w:rsidR="001A0980" w:rsidRDefault="001A0980" w:rsidP="001A0980">
      <w:pPr>
        <w:tabs>
          <w:tab w:val="left" w:pos="0"/>
          <w:tab w:val="left" w:pos="567"/>
        </w:tabs>
        <w:spacing w:after="0" w:line="240" w:lineRule="auto"/>
        <w:ind w:left="1080"/>
        <w:jc w:val="both"/>
      </w:pPr>
    </w:p>
    <w:p w:rsidR="001A0980" w:rsidRDefault="001A0980" w:rsidP="001A0980">
      <w:pPr>
        <w:tabs>
          <w:tab w:val="left" w:pos="0"/>
          <w:tab w:val="left" w:pos="567"/>
        </w:tabs>
        <w:spacing w:after="0" w:line="240" w:lineRule="auto"/>
        <w:ind w:left="284"/>
        <w:jc w:val="both"/>
      </w:pPr>
    </w:p>
    <w:p w:rsidR="001A0980" w:rsidRDefault="001A0980" w:rsidP="001A0980">
      <w:pPr>
        <w:tabs>
          <w:tab w:val="left" w:pos="0"/>
          <w:tab w:val="left" w:pos="567"/>
        </w:tabs>
        <w:spacing w:after="0" w:line="240" w:lineRule="auto"/>
        <w:ind w:left="284"/>
        <w:jc w:val="both"/>
      </w:pPr>
    </w:p>
    <w:p w:rsidR="001A0980" w:rsidRDefault="001A0980" w:rsidP="001A0980">
      <w:pPr>
        <w:tabs>
          <w:tab w:val="left" w:pos="0"/>
          <w:tab w:val="left" w:pos="567"/>
        </w:tabs>
        <w:spacing w:after="0" w:line="240" w:lineRule="auto"/>
        <w:jc w:val="both"/>
        <w:rPr>
          <w:rFonts w:eastAsia="Times New Roman"/>
          <w:color w:val="000000"/>
          <w:u w:val="single"/>
        </w:rPr>
      </w:pPr>
    </w:p>
    <w:p w:rsidR="00726ABD" w:rsidRPr="001A0980" w:rsidRDefault="005B5A2D" w:rsidP="001A0980">
      <w:pPr>
        <w:tabs>
          <w:tab w:val="left" w:pos="0"/>
          <w:tab w:val="left" w:pos="567"/>
        </w:tabs>
        <w:spacing w:after="0" w:line="240" w:lineRule="auto"/>
        <w:jc w:val="both"/>
      </w:pPr>
      <w:r w:rsidRPr="001A0980">
        <w:rPr>
          <w:rFonts w:eastAsia="Times New Roman"/>
          <w:color w:val="000000"/>
          <w:u w:val="single"/>
        </w:rPr>
        <w:t>5.</w:t>
      </w:r>
      <w:r w:rsidRPr="001A0980">
        <w:rPr>
          <w:b/>
          <w:u w:val="single"/>
        </w:rPr>
        <w:t xml:space="preserve"> </w:t>
      </w:r>
      <w:r w:rsidR="00EC668C" w:rsidRPr="001A0980">
        <w:rPr>
          <w:u w:val="single"/>
        </w:rPr>
        <w:t xml:space="preserve">Анализ состояния качества ЗУН учащихся. </w:t>
      </w:r>
    </w:p>
    <w:p w:rsidR="005222A0" w:rsidRDefault="005222A0" w:rsidP="00726ABD">
      <w:pPr>
        <w:tabs>
          <w:tab w:val="left" w:pos="567"/>
          <w:tab w:val="left" w:pos="600"/>
        </w:tabs>
        <w:spacing w:after="0" w:line="240" w:lineRule="auto"/>
        <w:ind w:firstLine="284"/>
        <w:jc w:val="center"/>
      </w:pPr>
      <w:r w:rsidRPr="00726ABD">
        <w:t xml:space="preserve">Уровень </w:t>
      </w:r>
      <w:proofErr w:type="spellStart"/>
      <w:r w:rsidRPr="00726ABD">
        <w:t>обученности</w:t>
      </w:r>
      <w:proofErr w:type="spellEnd"/>
      <w:r w:rsidRPr="00726ABD">
        <w:t xml:space="preserve"> по школе.</w:t>
      </w:r>
    </w:p>
    <w:p w:rsidR="001A0980" w:rsidRDefault="001A0980" w:rsidP="001A0980">
      <w:pPr>
        <w:tabs>
          <w:tab w:val="left" w:pos="567"/>
          <w:tab w:val="left" w:pos="600"/>
        </w:tabs>
        <w:spacing w:after="0" w:line="240" w:lineRule="auto"/>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75"/>
        <w:gridCol w:w="1275"/>
        <w:gridCol w:w="1275"/>
        <w:gridCol w:w="1276"/>
        <w:gridCol w:w="1278"/>
      </w:tblGrid>
      <w:tr w:rsidR="001A0980" w:rsidRPr="00B02ABA" w:rsidTr="001A0980">
        <w:trPr>
          <w:trHeight w:val="315"/>
        </w:trPr>
        <w:tc>
          <w:tcPr>
            <w:tcW w:w="3686" w:type="dxa"/>
            <w:tcBorders>
              <w:top w:val="single" w:sz="4" w:space="0" w:color="auto"/>
              <w:left w:val="single" w:sz="4" w:space="0" w:color="auto"/>
              <w:bottom w:val="single" w:sz="4" w:space="0" w:color="auto"/>
              <w:right w:val="single" w:sz="4" w:space="0" w:color="auto"/>
            </w:tcBorders>
            <w:vAlign w:val="center"/>
            <w:hideMark/>
          </w:tcPr>
          <w:p w:rsidR="001A0980" w:rsidRPr="00B02ABA" w:rsidRDefault="001A0980" w:rsidP="00693E80">
            <w:pPr>
              <w:tabs>
                <w:tab w:val="left" w:pos="567"/>
                <w:tab w:val="left" w:pos="600"/>
              </w:tabs>
              <w:spacing w:after="0" w:line="240" w:lineRule="auto"/>
              <w:jc w:val="center"/>
              <w:rPr>
                <w:b/>
                <w:sz w:val="20"/>
                <w:szCs w:val="20"/>
                <w:lang w:eastAsia="en-US"/>
              </w:rPr>
            </w:pPr>
            <w:r w:rsidRPr="00B02ABA">
              <w:rPr>
                <w:b/>
                <w:sz w:val="20"/>
                <w:szCs w:val="20"/>
                <w:lang w:eastAsia="en-US"/>
              </w:rPr>
              <w:t>Объект ВШК; %</w:t>
            </w:r>
          </w:p>
        </w:tc>
        <w:tc>
          <w:tcPr>
            <w:tcW w:w="1275" w:type="dxa"/>
            <w:tcBorders>
              <w:top w:val="single" w:sz="4" w:space="0" w:color="auto"/>
              <w:left w:val="single" w:sz="4" w:space="0" w:color="auto"/>
              <w:bottom w:val="single" w:sz="4" w:space="0" w:color="auto"/>
              <w:right w:val="single" w:sz="4" w:space="0" w:color="auto"/>
            </w:tcBorders>
          </w:tcPr>
          <w:p w:rsidR="001A0980" w:rsidRPr="00443EC3" w:rsidRDefault="001A0980" w:rsidP="00693E80">
            <w:pPr>
              <w:tabs>
                <w:tab w:val="left" w:pos="567"/>
                <w:tab w:val="left" w:pos="600"/>
              </w:tabs>
              <w:spacing w:after="0" w:line="240" w:lineRule="auto"/>
              <w:jc w:val="center"/>
              <w:rPr>
                <w:b/>
                <w:sz w:val="20"/>
                <w:szCs w:val="20"/>
                <w:lang w:eastAsia="en-US"/>
              </w:rPr>
            </w:pPr>
            <w:r>
              <w:rPr>
                <w:b/>
                <w:sz w:val="20"/>
                <w:szCs w:val="20"/>
                <w:lang w:eastAsia="en-US"/>
              </w:rPr>
              <w:t>2017-2018</w:t>
            </w:r>
          </w:p>
        </w:tc>
        <w:tc>
          <w:tcPr>
            <w:tcW w:w="1275" w:type="dxa"/>
            <w:tcBorders>
              <w:top w:val="single" w:sz="4" w:space="0" w:color="auto"/>
              <w:left w:val="single" w:sz="4" w:space="0" w:color="auto"/>
              <w:bottom w:val="single" w:sz="4" w:space="0" w:color="auto"/>
              <w:right w:val="single" w:sz="4" w:space="0" w:color="auto"/>
            </w:tcBorders>
          </w:tcPr>
          <w:p w:rsidR="001A0980" w:rsidRPr="00443EC3" w:rsidRDefault="001A0980" w:rsidP="00693E80">
            <w:pPr>
              <w:tabs>
                <w:tab w:val="left" w:pos="567"/>
                <w:tab w:val="left" w:pos="600"/>
              </w:tabs>
              <w:spacing w:after="0" w:line="240" w:lineRule="auto"/>
              <w:jc w:val="center"/>
              <w:rPr>
                <w:b/>
                <w:sz w:val="20"/>
                <w:szCs w:val="20"/>
                <w:lang w:eastAsia="en-US"/>
              </w:rPr>
            </w:pPr>
            <w:r w:rsidRPr="00443EC3">
              <w:rPr>
                <w:b/>
                <w:sz w:val="20"/>
                <w:szCs w:val="20"/>
                <w:lang w:eastAsia="en-US"/>
              </w:rPr>
              <w:t>2016-2017</w:t>
            </w:r>
          </w:p>
        </w:tc>
        <w:tc>
          <w:tcPr>
            <w:tcW w:w="1275" w:type="dxa"/>
            <w:tcBorders>
              <w:top w:val="single" w:sz="4" w:space="0" w:color="auto"/>
              <w:left w:val="single" w:sz="4" w:space="0" w:color="auto"/>
              <w:bottom w:val="single" w:sz="4" w:space="0" w:color="auto"/>
              <w:right w:val="single" w:sz="4" w:space="0" w:color="auto"/>
            </w:tcBorders>
            <w:hideMark/>
          </w:tcPr>
          <w:p w:rsidR="001A0980" w:rsidRPr="00B02ABA" w:rsidRDefault="001A0980" w:rsidP="00693E80">
            <w:pPr>
              <w:tabs>
                <w:tab w:val="left" w:pos="567"/>
                <w:tab w:val="left" w:pos="600"/>
              </w:tabs>
              <w:spacing w:after="0" w:line="240" w:lineRule="auto"/>
              <w:jc w:val="center"/>
              <w:rPr>
                <w:b/>
                <w:sz w:val="20"/>
                <w:szCs w:val="20"/>
                <w:lang w:eastAsia="en-US"/>
              </w:rPr>
            </w:pPr>
            <w:r w:rsidRPr="00B02ABA">
              <w:rPr>
                <w:b/>
                <w:sz w:val="20"/>
                <w:szCs w:val="20"/>
                <w:lang w:eastAsia="en-US"/>
              </w:rPr>
              <w:t>2015-2016</w:t>
            </w:r>
          </w:p>
        </w:tc>
        <w:tc>
          <w:tcPr>
            <w:tcW w:w="1276" w:type="dxa"/>
            <w:tcBorders>
              <w:top w:val="single" w:sz="4" w:space="0" w:color="auto"/>
              <w:left w:val="single" w:sz="4" w:space="0" w:color="auto"/>
              <w:bottom w:val="single" w:sz="4" w:space="0" w:color="auto"/>
              <w:right w:val="single" w:sz="4" w:space="0" w:color="auto"/>
            </w:tcBorders>
            <w:hideMark/>
          </w:tcPr>
          <w:p w:rsidR="001A0980" w:rsidRPr="00B02ABA" w:rsidRDefault="001A0980" w:rsidP="00693E80">
            <w:pPr>
              <w:tabs>
                <w:tab w:val="left" w:pos="567"/>
                <w:tab w:val="left" w:pos="600"/>
              </w:tabs>
              <w:spacing w:after="0" w:line="240" w:lineRule="auto"/>
              <w:jc w:val="center"/>
              <w:rPr>
                <w:b/>
                <w:sz w:val="20"/>
                <w:szCs w:val="20"/>
                <w:highlight w:val="yellow"/>
                <w:lang w:eastAsia="en-US"/>
              </w:rPr>
            </w:pPr>
            <w:r w:rsidRPr="00B02ABA">
              <w:rPr>
                <w:b/>
                <w:sz w:val="20"/>
                <w:szCs w:val="20"/>
                <w:lang w:eastAsia="en-US"/>
              </w:rPr>
              <w:t>2014-2015</w:t>
            </w:r>
          </w:p>
        </w:tc>
        <w:tc>
          <w:tcPr>
            <w:tcW w:w="1278" w:type="dxa"/>
            <w:tcBorders>
              <w:top w:val="single" w:sz="4" w:space="0" w:color="auto"/>
              <w:left w:val="single" w:sz="4" w:space="0" w:color="auto"/>
              <w:bottom w:val="single" w:sz="4" w:space="0" w:color="auto"/>
              <w:right w:val="single" w:sz="4" w:space="0" w:color="auto"/>
            </w:tcBorders>
            <w:vAlign w:val="center"/>
            <w:hideMark/>
          </w:tcPr>
          <w:p w:rsidR="001A0980" w:rsidRPr="00443EC3" w:rsidRDefault="001A0980" w:rsidP="00693E80">
            <w:pPr>
              <w:tabs>
                <w:tab w:val="left" w:pos="567"/>
                <w:tab w:val="left" w:pos="600"/>
              </w:tabs>
              <w:spacing w:after="0" w:line="240" w:lineRule="auto"/>
              <w:jc w:val="center"/>
              <w:rPr>
                <w:b/>
                <w:sz w:val="20"/>
                <w:szCs w:val="20"/>
                <w:lang w:eastAsia="en-US"/>
              </w:rPr>
            </w:pPr>
            <w:r w:rsidRPr="00443EC3">
              <w:rPr>
                <w:b/>
                <w:sz w:val="20"/>
                <w:szCs w:val="20"/>
                <w:lang w:eastAsia="en-US"/>
              </w:rPr>
              <w:t>Динамика</w:t>
            </w:r>
          </w:p>
        </w:tc>
      </w:tr>
      <w:tr w:rsidR="001A0980" w:rsidRPr="007C4E6D" w:rsidTr="001A0980">
        <w:trPr>
          <w:trHeight w:val="540"/>
        </w:trPr>
        <w:tc>
          <w:tcPr>
            <w:tcW w:w="368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 xml:space="preserve"> в целом по школе</w:t>
            </w:r>
          </w:p>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 xml:space="preserve"> на "4" и "5"(общее)</w:t>
            </w:r>
          </w:p>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без СКК</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100</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21, 1</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31</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99,7</w:t>
            </w: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25</w:t>
            </w: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32,35</w:t>
            </w:r>
          </w:p>
        </w:tc>
        <w:tc>
          <w:tcPr>
            <w:tcW w:w="1275"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98,9</w:t>
            </w: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26,75</w:t>
            </w: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33,46</w:t>
            </w:r>
          </w:p>
        </w:tc>
        <w:tc>
          <w:tcPr>
            <w:tcW w:w="127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89,3</w:t>
            </w: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19,9</w:t>
            </w: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26,5</w:t>
            </w:r>
          </w:p>
        </w:tc>
        <w:tc>
          <w:tcPr>
            <w:tcW w:w="1278" w:type="dxa"/>
            <w:tcBorders>
              <w:top w:val="single" w:sz="4" w:space="0" w:color="auto"/>
              <w:left w:val="single" w:sz="4" w:space="0" w:color="auto"/>
              <w:bottom w:val="single" w:sz="4" w:space="0" w:color="auto"/>
              <w:right w:val="single" w:sz="4" w:space="0" w:color="auto"/>
            </w:tcBorders>
            <w:vAlign w:val="center"/>
            <w:hideMark/>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+ 0,3</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- 4</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- 1,35</w:t>
            </w:r>
          </w:p>
        </w:tc>
      </w:tr>
      <w:tr w:rsidR="001A0980" w:rsidRPr="007C4E6D" w:rsidTr="001A0980">
        <w:trPr>
          <w:trHeight w:val="343"/>
        </w:trPr>
        <w:tc>
          <w:tcPr>
            <w:tcW w:w="368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 xml:space="preserve">на </w:t>
            </w:r>
            <w:r w:rsidRPr="007C4E6D">
              <w:rPr>
                <w:sz w:val="20"/>
                <w:szCs w:val="20"/>
                <w:lang w:val="en-US" w:eastAsia="en-US"/>
              </w:rPr>
              <w:t>II</w:t>
            </w:r>
            <w:r w:rsidRPr="007C4E6D">
              <w:rPr>
                <w:sz w:val="20"/>
                <w:szCs w:val="20"/>
                <w:lang w:eastAsia="en-US"/>
              </w:rPr>
              <w:t xml:space="preserve"> уровне образования </w:t>
            </w:r>
          </w:p>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на "4" и "5" (общее)</w:t>
            </w:r>
          </w:p>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без СКК</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100</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27,4</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100</w:t>
            </w:r>
          </w:p>
          <w:p w:rsidR="001A0980" w:rsidRPr="007C4E6D" w:rsidRDefault="001A0980" w:rsidP="00693E80">
            <w:pPr>
              <w:tabs>
                <w:tab w:val="left" w:pos="567"/>
                <w:tab w:val="left" w:pos="600"/>
              </w:tabs>
              <w:spacing w:after="0" w:line="240" w:lineRule="auto"/>
              <w:jc w:val="center"/>
              <w:rPr>
                <w:sz w:val="20"/>
                <w:szCs w:val="20"/>
                <w:lang w:eastAsia="en-US"/>
              </w:rPr>
            </w:pP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46,1</w:t>
            </w:r>
          </w:p>
        </w:tc>
        <w:tc>
          <w:tcPr>
            <w:tcW w:w="1275"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99,2</w:t>
            </w:r>
          </w:p>
          <w:p w:rsidR="001A0980" w:rsidRPr="007C4E6D" w:rsidRDefault="001A0980" w:rsidP="00693E80">
            <w:pPr>
              <w:tabs>
                <w:tab w:val="left" w:pos="567"/>
                <w:tab w:val="left" w:pos="600"/>
              </w:tabs>
              <w:spacing w:after="0" w:line="240" w:lineRule="auto"/>
              <w:jc w:val="center"/>
              <w:rPr>
                <w:sz w:val="20"/>
                <w:szCs w:val="20"/>
                <w:lang w:eastAsia="en-US"/>
              </w:rPr>
            </w:pP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43,7</w:t>
            </w:r>
          </w:p>
        </w:tc>
        <w:tc>
          <w:tcPr>
            <w:tcW w:w="127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87,1</w:t>
            </w:r>
          </w:p>
          <w:p w:rsidR="001A0980" w:rsidRPr="007C4E6D" w:rsidRDefault="001A0980" w:rsidP="00693E80">
            <w:pPr>
              <w:tabs>
                <w:tab w:val="left" w:pos="567"/>
                <w:tab w:val="left" w:pos="600"/>
              </w:tabs>
              <w:spacing w:after="0" w:line="240" w:lineRule="auto"/>
              <w:jc w:val="center"/>
              <w:rPr>
                <w:sz w:val="20"/>
                <w:szCs w:val="20"/>
                <w:lang w:eastAsia="en-US"/>
              </w:rPr>
            </w:pP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21,5</w:t>
            </w:r>
          </w:p>
        </w:tc>
        <w:tc>
          <w:tcPr>
            <w:tcW w:w="1278" w:type="dxa"/>
            <w:tcBorders>
              <w:top w:val="single" w:sz="4" w:space="0" w:color="auto"/>
              <w:left w:val="single" w:sz="4" w:space="0" w:color="auto"/>
              <w:bottom w:val="single" w:sz="4" w:space="0" w:color="auto"/>
              <w:right w:val="single" w:sz="4" w:space="0" w:color="auto"/>
            </w:tcBorders>
            <w:vAlign w:val="center"/>
            <w:hideMark/>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w:t>
            </w:r>
          </w:p>
          <w:p w:rsidR="001A0980" w:rsidRPr="007C4E6D" w:rsidRDefault="001A0980" w:rsidP="00693E80">
            <w:pPr>
              <w:tabs>
                <w:tab w:val="left" w:pos="567"/>
                <w:tab w:val="left" w:pos="600"/>
              </w:tabs>
              <w:spacing w:after="0" w:line="240" w:lineRule="auto"/>
              <w:jc w:val="center"/>
              <w:rPr>
                <w:b/>
                <w:sz w:val="20"/>
                <w:szCs w:val="20"/>
                <w:lang w:eastAsia="en-US"/>
              </w:rPr>
            </w:pP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- 11,1</w:t>
            </w:r>
          </w:p>
        </w:tc>
      </w:tr>
      <w:tr w:rsidR="001A0980" w:rsidRPr="007C4E6D" w:rsidTr="001A0980">
        <w:trPr>
          <w:trHeight w:val="300"/>
        </w:trPr>
        <w:tc>
          <w:tcPr>
            <w:tcW w:w="368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 xml:space="preserve">на </w:t>
            </w:r>
            <w:r w:rsidRPr="007C4E6D">
              <w:rPr>
                <w:sz w:val="20"/>
                <w:szCs w:val="20"/>
                <w:lang w:val="en-US" w:eastAsia="en-US"/>
              </w:rPr>
              <w:t>III</w:t>
            </w:r>
            <w:r w:rsidRPr="007C4E6D">
              <w:rPr>
                <w:sz w:val="20"/>
                <w:szCs w:val="20"/>
                <w:lang w:eastAsia="en-US"/>
              </w:rPr>
              <w:t xml:space="preserve"> уровне  образования</w:t>
            </w:r>
          </w:p>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на "4" и "5"(общее)</w:t>
            </w:r>
          </w:p>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без СКК</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100</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17,5</w:t>
            </w: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27</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99,4</w:t>
            </w:r>
          </w:p>
          <w:p w:rsidR="001A0980" w:rsidRPr="007C4E6D" w:rsidRDefault="001A0980" w:rsidP="00693E80">
            <w:pPr>
              <w:tabs>
                <w:tab w:val="left" w:pos="567"/>
                <w:tab w:val="left" w:pos="600"/>
              </w:tabs>
              <w:spacing w:after="0" w:line="240" w:lineRule="auto"/>
              <w:jc w:val="center"/>
              <w:rPr>
                <w:sz w:val="20"/>
                <w:szCs w:val="20"/>
                <w:lang w:eastAsia="en-US"/>
              </w:rPr>
            </w:pP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19</w:t>
            </w:r>
          </w:p>
        </w:tc>
        <w:tc>
          <w:tcPr>
            <w:tcW w:w="1275"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98,73</w:t>
            </w:r>
          </w:p>
          <w:p w:rsidR="001A0980" w:rsidRPr="007C4E6D" w:rsidRDefault="001A0980" w:rsidP="00693E80">
            <w:pPr>
              <w:tabs>
                <w:tab w:val="left" w:pos="567"/>
                <w:tab w:val="left" w:pos="600"/>
              </w:tabs>
              <w:spacing w:after="0" w:line="240" w:lineRule="auto"/>
              <w:jc w:val="center"/>
              <w:rPr>
                <w:sz w:val="20"/>
                <w:szCs w:val="20"/>
                <w:lang w:eastAsia="en-US"/>
              </w:rPr>
            </w:pP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23,2</w:t>
            </w:r>
          </w:p>
        </w:tc>
        <w:tc>
          <w:tcPr>
            <w:tcW w:w="127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92,1</w:t>
            </w:r>
          </w:p>
          <w:p w:rsidR="001A0980" w:rsidRPr="007C4E6D" w:rsidRDefault="001A0980" w:rsidP="00693E80">
            <w:pPr>
              <w:tabs>
                <w:tab w:val="left" w:pos="567"/>
                <w:tab w:val="left" w:pos="600"/>
              </w:tabs>
              <w:spacing w:after="0" w:line="240" w:lineRule="auto"/>
              <w:jc w:val="center"/>
              <w:rPr>
                <w:sz w:val="20"/>
                <w:szCs w:val="20"/>
                <w:lang w:eastAsia="en-US"/>
              </w:rPr>
            </w:pPr>
          </w:p>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19,7</w:t>
            </w:r>
          </w:p>
        </w:tc>
        <w:tc>
          <w:tcPr>
            <w:tcW w:w="1278" w:type="dxa"/>
            <w:tcBorders>
              <w:top w:val="single" w:sz="4" w:space="0" w:color="auto"/>
              <w:left w:val="single" w:sz="4" w:space="0" w:color="auto"/>
              <w:bottom w:val="single" w:sz="4" w:space="0" w:color="auto"/>
              <w:right w:val="single" w:sz="4" w:space="0" w:color="auto"/>
            </w:tcBorders>
            <w:vAlign w:val="center"/>
            <w:hideMark/>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+ 0,6</w:t>
            </w:r>
          </w:p>
          <w:p w:rsidR="001A0980" w:rsidRPr="007C4E6D" w:rsidRDefault="001A0980" w:rsidP="00693E80">
            <w:pPr>
              <w:tabs>
                <w:tab w:val="left" w:pos="567"/>
                <w:tab w:val="left" w:pos="600"/>
              </w:tabs>
              <w:spacing w:after="0" w:line="240" w:lineRule="auto"/>
              <w:jc w:val="center"/>
              <w:rPr>
                <w:b/>
                <w:sz w:val="20"/>
                <w:szCs w:val="20"/>
                <w:lang w:eastAsia="en-US"/>
              </w:rPr>
            </w:pPr>
          </w:p>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+ 8</w:t>
            </w:r>
          </w:p>
        </w:tc>
      </w:tr>
      <w:tr w:rsidR="001A0980" w:rsidRPr="007C4E6D" w:rsidTr="001A0980">
        <w:trPr>
          <w:trHeight w:val="70"/>
        </w:trPr>
        <w:tc>
          <w:tcPr>
            <w:tcW w:w="368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both"/>
              <w:rPr>
                <w:sz w:val="20"/>
                <w:szCs w:val="20"/>
                <w:lang w:eastAsia="en-US"/>
              </w:rPr>
            </w:pPr>
            <w:r w:rsidRPr="007C4E6D">
              <w:rPr>
                <w:sz w:val="20"/>
                <w:szCs w:val="20"/>
                <w:lang w:eastAsia="en-US"/>
              </w:rPr>
              <w:t xml:space="preserve"> </w:t>
            </w:r>
            <w:proofErr w:type="spellStart"/>
            <w:r w:rsidRPr="007C4E6D">
              <w:rPr>
                <w:sz w:val="20"/>
                <w:szCs w:val="20"/>
                <w:lang w:eastAsia="en-US"/>
              </w:rPr>
              <w:t>Обученность</w:t>
            </w:r>
            <w:proofErr w:type="spellEnd"/>
            <w:r w:rsidRPr="007C4E6D">
              <w:rPr>
                <w:sz w:val="20"/>
                <w:szCs w:val="20"/>
                <w:lang w:eastAsia="en-US"/>
              </w:rPr>
              <w:t xml:space="preserve"> в </w:t>
            </w:r>
            <w:proofErr w:type="spellStart"/>
            <w:r w:rsidRPr="007C4E6D">
              <w:rPr>
                <w:sz w:val="20"/>
                <w:szCs w:val="20"/>
                <w:lang w:eastAsia="en-US"/>
              </w:rPr>
              <w:t>СКК</w:t>
            </w:r>
            <w:proofErr w:type="spellEnd"/>
            <w:r w:rsidRPr="007C4E6D">
              <w:rPr>
                <w:sz w:val="20"/>
                <w:szCs w:val="20"/>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95,5</w:t>
            </w:r>
          </w:p>
        </w:tc>
        <w:tc>
          <w:tcPr>
            <w:tcW w:w="1276" w:type="dxa"/>
            <w:tcBorders>
              <w:top w:val="single" w:sz="4" w:space="0" w:color="auto"/>
              <w:left w:val="single" w:sz="4" w:space="0" w:color="auto"/>
              <w:bottom w:val="single" w:sz="4" w:space="0" w:color="auto"/>
              <w:right w:val="single" w:sz="4" w:space="0" w:color="auto"/>
            </w:tcBorders>
            <w:hideMark/>
          </w:tcPr>
          <w:p w:rsidR="001A0980" w:rsidRPr="007C4E6D" w:rsidRDefault="001A0980" w:rsidP="00693E80">
            <w:pPr>
              <w:tabs>
                <w:tab w:val="left" w:pos="567"/>
                <w:tab w:val="left" w:pos="600"/>
              </w:tabs>
              <w:spacing w:after="0" w:line="240" w:lineRule="auto"/>
              <w:jc w:val="center"/>
              <w:rPr>
                <w:sz w:val="20"/>
                <w:szCs w:val="20"/>
                <w:lang w:eastAsia="en-US"/>
              </w:rPr>
            </w:pPr>
            <w:r w:rsidRPr="007C4E6D">
              <w:rPr>
                <w:sz w:val="20"/>
                <w:szCs w:val="20"/>
                <w:lang w:eastAsia="en-US"/>
              </w:rPr>
              <w:t>80</w:t>
            </w:r>
          </w:p>
        </w:tc>
        <w:tc>
          <w:tcPr>
            <w:tcW w:w="1278" w:type="dxa"/>
            <w:tcBorders>
              <w:top w:val="single" w:sz="4" w:space="0" w:color="auto"/>
              <w:left w:val="single" w:sz="4" w:space="0" w:color="auto"/>
              <w:bottom w:val="single" w:sz="4" w:space="0" w:color="auto"/>
              <w:right w:val="single" w:sz="4" w:space="0" w:color="auto"/>
            </w:tcBorders>
            <w:vAlign w:val="center"/>
            <w:hideMark/>
          </w:tcPr>
          <w:p w:rsidR="001A0980" w:rsidRPr="007C4E6D" w:rsidRDefault="001A0980" w:rsidP="00693E80">
            <w:pPr>
              <w:tabs>
                <w:tab w:val="left" w:pos="567"/>
                <w:tab w:val="left" w:pos="600"/>
              </w:tabs>
              <w:spacing w:after="0" w:line="240" w:lineRule="auto"/>
              <w:jc w:val="center"/>
              <w:rPr>
                <w:b/>
                <w:sz w:val="20"/>
                <w:szCs w:val="20"/>
                <w:lang w:eastAsia="en-US"/>
              </w:rPr>
            </w:pPr>
            <w:r w:rsidRPr="007C4E6D">
              <w:rPr>
                <w:b/>
                <w:sz w:val="20"/>
                <w:szCs w:val="20"/>
                <w:lang w:eastAsia="en-US"/>
              </w:rPr>
              <w:t>+</w:t>
            </w:r>
          </w:p>
        </w:tc>
      </w:tr>
    </w:tbl>
    <w:p w:rsidR="005222A0" w:rsidRDefault="005222A0" w:rsidP="001A0980">
      <w:pPr>
        <w:tabs>
          <w:tab w:val="left" w:pos="567"/>
          <w:tab w:val="left" w:pos="600"/>
        </w:tabs>
        <w:spacing w:after="0" w:line="240" w:lineRule="auto"/>
        <w:rPr>
          <w:b/>
        </w:rPr>
      </w:pPr>
    </w:p>
    <w:p w:rsidR="002849F5" w:rsidRPr="00B86633" w:rsidRDefault="002849F5" w:rsidP="002849F5">
      <w:pPr>
        <w:tabs>
          <w:tab w:val="left" w:pos="567"/>
          <w:tab w:val="left" w:pos="600"/>
        </w:tabs>
        <w:spacing w:after="0" w:line="240" w:lineRule="auto"/>
        <w:ind w:firstLine="284"/>
        <w:jc w:val="both"/>
      </w:pPr>
      <w:r w:rsidRPr="00B86633">
        <w:rPr>
          <w:b/>
        </w:rPr>
        <w:t>В 201</w:t>
      </w:r>
      <w:r w:rsidR="005A5921">
        <w:rPr>
          <w:b/>
        </w:rPr>
        <w:t>7</w:t>
      </w:r>
      <w:r w:rsidRPr="00B86633">
        <w:rPr>
          <w:b/>
        </w:rPr>
        <w:t>-1</w:t>
      </w:r>
      <w:r w:rsidR="005A5921">
        <w:rPr>
          <w:b/>
        </w:rPr>
        <w:t>8</w:t>
      </w:r>
      <w:r w:rsidRPr="00B86633">
        <w:rPr>
          <w:b/>
        </w:rPr>
        <w:t xml:space="preserve"> г.</w:t>
      </w:r>
      <w:r w:rsidRPr="00B86633">
        <w:t xml:space="preserve"> </w:t>
      </w:r>
      <w:r>
        <w:t xml:space="preserve">уровень </w:t>
      </w:r>
      <w:proofErr w:type="spellStart"/>
      <w:r>
        <w:t>обученности</w:t>
      </w:r>
      <w:proofErr w:type="spellEnd"/>
      <w:r>
        <w:t xml:space="preserve"> по школе имеет тенденцию к росту,</w:t>
      </w:r>
      <w:r w:rsidRPr="00191C83">
        <w:t xml:space="preserve"> </w:t>
      </w:r>
      <w:r w:rsidRPr="00B86633">
        <w:t>возрастает потребность в работе со школьниками, имеющими повышенный уровень учебно-познавательной мотивации, с одарёнными детьми; возрастает роль учителя в развитии творческих, исследовательских умений обучающихся.</w:t>
      </w:r>
    </w:p>
    <w:p w:rsidR="002849F5" w:rsidRDefault="002849F5" w:rsidP="002849F5">
      <w:pPr>
        <w:tabs>
          <w:tab w:val="left" w:pos="567"/>
          <w:tab w:val="left" w:pos="600"/>
        </w:tabs>
        <w:spacing w:after="0" w:line="240" w:lineRule="auto"/>
        <w:jc w:val="both"/>
      </w:pPr>
      <w:r>
        <w:tab/>
        <w:t>Но с</w:t>
      </w:r>
      <w:r w:rsidRPr="00B86633">
        <w:t xml:space="preserve">охраняется </w:t>
      </w:r>
      <w:r w:rsidRPr="00B86633">
        <w:rPr>
          <w:u w:val="single"/>
        </w:rPr>
        <w:t xml:space="preserve">контингент  </w:t>
      </w:r>
      <w:proofErr w:type="gramStart"/>
      <w:r w:rsidRPr="00B86633">
        <w:rPr>
          <w:u w:val="single"/>
        </w:rPr>
        <w:t>С(</w:t>
      </w:r>
      <w:proofErr w:type="gramEnd"/>
      <w:r w:rsidRPr="00B86633">
        <w:rPr>
          <w:u w:val="single"/>
        </w:rPr>
        <w:t>К)К</w:t>
      </w:r>
      <w:r>
        <w:rPr>
          <w:u w:val="single"/>
        </w:rPr>
        <w:t xml:space="preserve"> </w:t>
      </w:r>
      <w:r w:rsidRPr="00B86633">
        <w:rPr>
          <w:u w:val="single"/>
          <w:lang w:val="en-US"/>
        </w:rPr>
        <w:t>VII</w:t>
      </w:r>
      <w:r w:rsidRPr="00B86633">
        <w:rPr>
          <w:u w:val="single"/>
        </w:rPr>
        <w:t xml:space="preserve"> вида –</w:t>
      </w:r>
      <w:r>
        <w:rPr>
          <w:u w:val="single"/>
        </w:rPr>
        <w:t xml:space="preserve"> 9</w:t>
      </w:r>
      <w:r w:rsidRPr="00A927B9">
        <w:rPr>
          <w:u w:val="single"/>
        </w:rPr>
        <w:t xml:space="preserve"> классов (86 учащихся - 25,73% уч-ся)</w:t>
      </w:r>
      <w:r w:rsidRPr="00327765">
        <w:rPr>
          <w:color w:val="FF0000"/>
        </w:rPr>
        <w:t>.</w:t>
      </w:r>
      <w:r w:rsidRPr="00A927B9">
        <w:t>Основной</w:t>
      </w:r>
      <w:r w:rsidRPr="00B86633">
        <w:t xml:space="preserve"> контингент детей, приходящих в 1 класс, имеет различные проблемы в развитии. </w:t>
      </w:r>
      <w:proofErr w:type="gramStart"/>
      <w:r w:rsidRPr="00B86633">
        <w:t xml:space="preserve">В связи с такой ситуацией, приоритетным направлением в деятельности ОУ с детьми продолжает оставаться психолого-педагогическое диагностирование, коррекционно-развивающая работа; работа </w:t>
      </w:r>
      <w:proofErr w:type="spellStart"/>
      <w:r w:rsidRPr="00B86633">
        <w:t>ПМПк</w:t>
      </w:r>
      <w:proofErr w:type="spellEnd"/>
      <w:r w:rsidRPr="00B86633">
        <w:t xml:space="preserve">; целенаправленная и систематическая работа педагогов по повышению квалификации, профессионального мастерства, по формированию ведущих педагогических компетенций, развитию педагогической, методической мобильности в быстро меняющихся условиях, по повышению личной ответственности за результаты </w:t>
      </w:r>
      <w:proofErr w:type="spellStart"/>
      <w:r w:rsidRPr="00B86633">
        <w:t>обученности</w:t>
      </w:r>
      <w:proofErr w:type="spellEnd"/>
      <w:r w:rsidRPr="00B86633">
        <w:t xml:space="preserve"> школьников. </w:t>
      </w:r>
      <w:proofErr w:type="gramEnd"/>
    </w:p>
    <w:p w:rsidR="00DE0A53" w:rsidRPr="003B2329" w:rsidRDefault="00DE0A53" w:rsidP="00FD5F99">
      <w:pPr>
        <w:keepNext/>
        <w:shd w:val="clear" w:color="auto" w:fill="FFFFFF"/>
        <w:spacing w:after="0" w:line="240" w:lineRule="auto"/>
        <w:jc w:val="center"/>
        <w:outlineLvl w:val="5"/>
        <w:rPr>
          <w:rFonts w:eastAsia="Times New Roman"/>
          <w:bCs w:val="0"/>
          <w:color w:val="000000"/>
        </w:rPr>
      </w:pPr>
    </w:p>
    <w:p w:rsidR="00591483" w:rsidRPr="003B2329" w:rsidRDefault="00591483" w:rsidP="00591483">
      <w:pPr>
        <w:keepNext/>
        <w:shd w:val="clear" w:color="auto" w:fill="FFFFFF"/>
        <w:spacing w:after="0" w:line="240" w:lineRule="auto"/>
        <w:jc w:val="center"/>
        <w:outlineLvl w:val="4"/>
        <w:rPr>
          <w:rFonts w:eastAsia="Times New Roman"/>
          <w:bCs w:val="0"/>
          <w:color w:val="000000"/>
        </w:rPr>
      </w:pPr>
      <w:r w:rsidRPr="003B2329">
        <w:rPr>
          <w:rFonts w:eastAsia="Times New Roman"/>
          <w:color w:val="000000"/>
        </w:rPr>
        <w:t xml:space="preserve">Сохранность контингента </w:t>
      </w:r>
      <w:proofErr w:type="gramStart"/>
      <w:r w:rsidRPr="003B2329">
        <w:rPr>
          <w:rFonts w:eastAsia="Times New Roman"/>
          <w:color w:val="000000"/>
        </w:rPr>
        <w:t>обучающихся</w:t>
      </w:r>
      <w:proofErr w:type="gramEnd"/>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80"/>
        <w:gridCol w:w="2396"/>
        <w:gridCol w:w="2413"/>
        <w:gridCol w:w="2396"/>
      </w:tblGrid>
      <w:tr w:rsidR="00591483" w:rsidRPr="003B2329" w:rsidTr="006522FC">
        <w:trPr>
          <w:tblCellSpacing w:w="0" w:type="dxa"/>
        </w:trPr>
        <w:tc>
          <w:tcPr>
            <w:tcW w:w="2380"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hideMark/>
          </w:tcPr>
          <w:p w:rsidR="00591483" w:rsidRPr="003B2329" w:rsidRDefault="00591483" w:rsidP="00625494">
            <w:pPr>
              <w:spacing w:after="0" w:line="240" w:lineRule="auto"/>
              <w:jc w:val="center"/>
              <w:rPr>
                <w:rFonts w:eastAsia="Times New Roman"/>
                <w:color w:val="000000"/>
              </w:rPr>
            </w:pPr>
            <w:r w:rsidRPr="003B2329">
              <w:rPr>
                <w:rFonts w:eastAsia="Times New Roman"/>
                <w:color w:val="000000"/>
              </w:rPr>
              <w:t>Учебный год</w:t>
            </w:r>
          </w:p>
        </w:tc>
        <w:tc>
          <w:tcPr>
            <w:tcW w:w="239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591483" w:rsidRPr="003B2329" w:rsidRDefault="00591483" w:rsidP="00625494">
            <w:pPr>
              <w:spacing w:after="0" w:line="240" w:lineRule="auto"/>
              <w:jc w:val="center"/>
              <w:rPr>
                <w:rFonts w:eastAsia="Times New Roman"/>
                <w:color w:val="000000"/>
              </w:rPr>
            </w:pPr>
            <w:r w:rsidRPr="003B2329">
              <w:rPr>
                <w:rFonts w:eastAsia="Times New Roman"/>
                <w:color w:val="000000"/>
              </w:rPr>
              <w:t>Кол-во учащихся на начало года</w:t>
            </w:r>
          </w:p>
        </w:tc>
        <w:tc>
          <w:tcPr>
            <w:tcW w:w="2413"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591483" w:rsidRPr="003B2329" w:rsidRDefault="00591483" w:rsidP="00625494">
            <w:pPr>
              <w:spacing w:after="0" w:line="240" w:lineRule="auto"/>
              <w:jc w:val="center"/>
              <w:rPr>
                <w:rFonts w:eastAsia="Times New Roman"/>
                <w:color w:val="000000"/>
              </w:rPr>
            </w:pPr>
            <w:r w:rsidRPr="003B2329">
              <w:rPr>
                <w:rFonts w:eastAsia="Times New Roman"/>
                <w:color w:val="000000"/>
              </w:rPr>
              <w:t>Кол-во на конец года</w:t>
            </w:r>
          </w:p>
        </w:tc>
        <w:tc>
          <w:tcPr>
            <w:tcW w:w="239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591483" w:rsidRPr="003B2329" w:rsidRDefault="00591483" w:rsidP="00625494">
            <w:pPr>
              <w:spacing w:after="0" w:line="240" w:lineRule="auto"/>
              <w:jc w:val="center"/>
              <w:rPr>
                <w:rFonts w:eastAsia="Times New Roman"/>
                <w:color w:val="000000"/>
              </w:rPr>
            </w:pPr>
            <w:r w:rsidRPr="003B2329">
              <w:rPr>
                <w:rFonts w:eastAsia="Times New Roman"/>
                <w:color w:val="000000"/>
              </w:rPr>
              <w:t>% сохранности</w:t>
            </w:r>
          </w:p>
        </w:tc>
      </w:tr>
      <w:tr w:rsidR="005A5921" w:rsidRPr="003B2329" w:rsidTr="006522FC">
        <w:trPr>
          <w:tblCellSpacing w:w="0" w:type="dxa"/>
        </w:trPr>
        <w:tc>
          <w:tcPr>
            <w:tcW w:w="2380" w:type="dxa"/>
            <w:tcBorders>
              <w:top w:val="outset" w:sz="6" w:space="0" w:color="000000"/>
              <w:left w:val="outset" w:sz="6" w:space="0" w:color="000000"/>
              <w:bottom w:val="outset" w:sz="6" w:space="0" w:color="000000"/>
              <w:right w:val="outset" w:sz="6" w:space="0" w:color="000000"/>
            </w:tcBorders>
            <w:shd w:val="clear" w:color="auto" w:fill="auto"/>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2015-2016</w:t>
            </w:r>
          </w:p>
        </w:tc>
        <w:tc>
          <w:tcPr>
            <w:tcW w:w="2396" w:type="dxa"/>
            <w:tcBorders>
              <w:top w:val="outset" w:sz="6" w:space="0" w:color="000000"/>
              <w:left w:val="outset" w:sz="6" w:space="0" w:color="000000"/>
              <w:bottom w:val="outset" w:sz="6" w:space="0" w:color="000000"/>
              <w:right w:val="outset" w:sz="6" w:space="0" w:color="000000"/>
            </w:tcBorders>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340</w:t>
            </w:r>
          </w:p>
        </w:tc>
        <w:tc>
          <w:tcPr>
            <w:tcW w:w="2413" w:type="dxa"/>
            <w:tcBorders>
              <w:top w:val="outset" w:sz="6" w:space="0" w:color="000000"/>
              <w:left w:val="outset" w:sz="6" w:space="0" w:color="000000"/>
              <w:bottom w:val="outset" w:sz="6" w:space="0" w:color="000000"/>
              <w:right w:val="outset" w:sz="6" w:space="0" w:color="000000"/>
            </w:tcBorders>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334</w:t>
            </w:r>
          </w:p>
        </w:tc>
        <w:tc>
          <w:tcPr>
            <w:tcW w:w="2396" w:type="dxa"/>
            <w:tcBorders>
              <w:top w:val="outset" w:sz="6" w:space="0" w:color="000000"/>
              <w:left w:val="outset" w:sz="6" w:space="0" w:color="000000"/>
              <w:bottom w:val="outset" w:sz="6" w:space="0" w:color="000000"/>
              <w:right w:val="outset" w:sz="6" w:space="0" w:color="000000"/>
            </w:tcBorders>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98,2 %</w:t>
            </w:r>
          </w:p>
        </w:tc>
      </w:tr>
      <w:tr w:rsidR="005A5921" w:rsidRPr="003B2329" w:rsidTr="006522FC">
        <w:trPr>
          <w:tblCellSpacing w:w="0" w:type="dxa"/>
        </w:trPr>
        <w:tc>
          <w:tcPr>
            <w:tcW w:w="2380" w:type="dxa"/>
            <w:tcBorders>
              <w:top w:val="outset" w:sz="6" w:space="0" w:color="000000"/>
              <w:left w:val="outset" w:sz="6" w:space="0" w:color="000000"/>
              <w:bottom w:val="outset" w:sz="6" w:space="0" w:color="000000"/>
              <w:right w:val="outset" w:sz="6" w:space="0" w:color="000000"/>
            </w:tcBorders>
            <w:shd w:val="clear" w:color="auto" w:fill="auto"/>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2016-2017</w:t>
            </w:r>
          </w:p>
        </w:tc>
        <w:tc>
          <w:tcPr>
            <w:tcW w:w="2396" w:type="dxa"/>
            <w:tcBorders>
              <w:top w:val="outset" w:sz="6" w:space="0" w:color="000000"/>
              <w:left w:val="outset" w:sz="6" w:space="0" w:color="000000"/>
              <w:bottom w:val="outset" w:sz="6" w:space="0" w:color="000000"/>
              <w:right w:val="outset" w:sz="6" w:space="0" w:color="000000"/>
            </w:tcBorders>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348</w:t>
            </w:r>
          </w:p>
        </w:tc>
        <w:tc>
          <w:tcPr>
            <w:tcW w:w="2413" w:type="dxa"/>
            <w:tcBorders>
              <w:top w:val="outset" w:sz="6" w:space="0" w:color="000000"/>
              <w:left w:val="outset" w:sz="6" w:space="0" w:color="000000"/>
              <w:bottom w:val="outset" w:sz="6" w:space="0" w:color="000000"/>
              <w:right w:val="outset" w:sz="6" w:space="0" w:color="000000"/>
            </w:tcBorders>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342</w:t>
            </w:r>
          </w:p>
        </w:tc>
        <w:tc>
          <w:tcPr>
            <w:tcW w:w="2396" w:type="dxa"/>
            <w:tcBorders>
              <w:top w:val="outset" w:sz="6" w:space="0" w:color="000000"/>
              <w:left w:val="outset" w:sz="6" w:space="0" w:color="000000"/>
              <w:bottom w:val="outset" w:sz="6" w:space="0" w:color="000000"/>
              <w:right w:val="outset" w:sz="6" w:space="0" w:color="000000"/>
            </w:tcBorders>
            <w:hideMark/>
          </w:tcPr>
          <w:p w:rsidR="005A5921" w:rsidRPr="003B2329" w:rsidRDefault="005A5921" w:rsidP="00BB007E">
            <w:pPr>
              <w:spacing w:after="0" w:line="240" w:lineRule="auto"/>
              <w:jc w:val="center"/>
              <w:rPr>
                <w:rFonts w:eastAsia="Times New Roman"/>
                <w:color w:val="000000"/>
              </w:rPr>
            </w:pPr>
            <w:r>
              <w:rPr>
                <w:rFonts w:eastAsia="Times New Roman"/>
                <w:color w:val="000000"/>
              </w:rPr>
              <w:t>98,3 %</w:t>
            </w:r>
          </w:p>
        </w:tc>
      </w:tr>
      <w:tr w:rsidR="005A5921" w:rsidRPr="003B2329" w:rsidTr="00807407">
        <w:trPr>
          <w:trHeight w:val="188"/>
          <w:tblCellSpacing w:w="0" w:type="dxa"/>
        </w:trPr>
        <w:tc>
          <w:tcPr>
            <w:tcW w:w="2380" w:type="dxa"/>
            <w:tcBorders>
              <w:top w:val="outset" w:sz="6" w:space="0" w:color="000000"/>
              <w:left w:val="outset" w:sz="6" w:space="0" w:color="000000"/>
              <w:bottom w:val="outset" w:sz="6" w:space="0" w:color="000000"/>
              <w:right w:val="outset" w:sz="6" w:space="0" w:color="000000"/>
            </w:tcBorders>
            <w:shd w:val="clear" w:color="auto" w:fill="auto"/>
            <w:hideMark/>
          </w:tcPr>
          <w:p w:rsidR="005A5921" w:rsidRPr="003B2329" w:rsidRDefault="005A5921" w:rsidP="00625494">
            <w:pPr>
              <w:spacing w:after="0" w:line="240" w:lineRule="auto"/>
              <w:jc w:val="center"/>
              <w:rPr>
                <w:rFonts w:eastAsia="Times New Roman"/>
                <w:color w:val="000000"/>
              </w:rPr>
            </w:pPr>
            <w:r>
              <w:rPr>
                <w:rFonts w:eastAsia="Times New Roman"/>
                <w:color w:val="000000"/>
              </w:rPr>
              <w:t>2017-2018</w:t>
            </w:r>
          </w:p>
        </w:tc>
        <w:tc>
          <w:tcPr>
            <w:tcW w:w="2396" w:type="dxa"/>
            <w:tcBorders>
              <w:top w:val="outset" w:sz="6" w:space="0" w:color="000000"/>
              <w:left w:val="outset" w:sz="6" w:space="0" w:color="000000"/>
              <w:bottom w:val="outset" w:sz="6" w:space="0" w:color="000000"/>
              <w:right w:val="outset" w:sz="6" w:space="0" w:color="000000"/>
            </w:tcBorders>
            <w:hideMark/>
          </w:tcPr>
          <w:p w:rsidR="005A5921" w:rsidRPr="003B2329" w:rsidRDefault="00BB007E" w:rsidP="00BA441E">
            <w:pPr>
              <w:spacing w:after="0" w:line="240" w:lineRule="auto"/>
              <w:jc w:val="center"/>
              <w:rPr>
                <w:rFonts w:eastAsia="Times New Roman"/>
                <w:color w:val="000000"/>
              </w:rPr>
            </w:pPr>
            <w:r>
              <w:rPr>
                <w:rFonts w:eastAsia="Times New Roman"/>
                <w:color w:val="000000"/>
              </w:rPr>
              <w:t>367</w:t>
            </w:r>
          </w:p>
        </w:tc>
        <w:tc>
          <w:tcPr>
            <w:tcW w:w="2413" w:type="dxa"/>
            <w:tcBorders>
              <w:top w:val="outset" w:sz="6" w:space="0" w:color="000000"/>
              <w:left w:val="outset" w:sz="6" w:space="0" w:color="000000"/>
              <w:bottom w:val="outset" w:sz="6" w:space="0" w:color="000000"/>
              <w:right w:val="outset" w:sz="6" w:space="0" w:color="000000"/>
            </w:tcBorders>
            <w:hideMark/>
          </w:tcPr>
          <w:p w:rsidR="005A5921" w:rsidRPr="003B2329" w:rsidRDefault="00BB007E" w:rsidP="00625494">
            <w:pPr>
              <w:spacing w:after="0" w:line="240" w:lineRule="auto"/>
              <w:jc w:val="center"/>
              <w:rPr>
                <w:rFonts w:eastAsia="Times New Roman"/>
                <w:color w:val="000000"/>
              </w:rPr>
            </w:pPr>
            <w:r>
              <w:rPr>
                <w:rFonts w:eastAsia="Times New Roman"/>
                <w:color w:val="000000"/>
              </w:rPr>
              <w:t>363</w:t>
            </w:r>
          </w:p>
        </w:tc>
        <w:tc>
          <w:tcPr>
            <w:tcW w:w="2396" w:type="dxa"/>
            <w:tcBorders>
              <w:top w:val="outset" w:sz="6" w:space="0" w:color="000000"/>
              <w:left w:val="outset" w:sz="6" w:space="0" w:color="000000"/>
              <w:bottom w:val="outset" w:sz="6" w:space="0" w:color="000000"/>
              <w:right w:val="outset" w:sz="6" w:space="0" w:color="000000"/>
            </w:tcBorders>
            <w:hideMark/>
          </w:tcPr>
          <w:p w:rsidR="005A5921" w:rsidRPr="003B2329" w:rsidRDefault="00BB007E" w:rsidP="00625494">
            <w:pPr>
              <w:spacing w:after="0" w:line="240" w:lineRule="auto"/>
              <w:jc w:val="center"/>
              <w:rPr>
                <w:rFonts w:eastAsia="Times New Roman"/>
                <w:color w:val="000000"/>
              </w:rPr>
            </w:pPr>
            <w:r>
              <w:rPr>
                <w:rFonts w:eastAsia="Times New Roman"/>
                <w:color w:val="000000"/>
              </w:rPr>
              <w:t>98,9 %</w:t>
            </w:r>
          </w:p>
        </w:tc>
      </w:tr>
    </w:tbl>
    <w:p w:rsidR="006724D1" w:rsidRPr="003B2329" w:rsidRDefault="008C6451" w:rsidP="0083524A">
      <w:pPr>
        <w:spacing w:after="0" w:line="240" w:lineRule="auto"/>
        <w:ind w:firstLine="426"/>
        <w:jc w:val="both"/>
        <w:rPr>
          <w:u w:val="single"/>
        </w:rPr>
      </w:pPr>
      <w:r w:rsidRPr="003B2329">
        <w:rPr>
          <w:rFonts w:eastAsia="Times New Roman"/>
        </w:rPr>
        <w:t xml:space="preserve">Таким </w:t>
      </w:r>
      <w:r w:rsidR="004F17BB" w:rsidRPr="003B2329">
        <w:rPr>
          <w:rFonts w:eastAsia="Times New Roman"/>
        </w:rPr>
        <w:t>образом,</w:t>
      </w:r>
      <w:r w:rsidR="00FC024F" w:rsidRPr="003B2329">
        <w:rPr>
          <w:rFonts w:eastAsia="Times New Roman"/>
        </w:rPr>
        <w:t xml:space="preserve"> можно сделать вывод, что у</w:t>
      </w:r>
      <w:r w:rsidR="002C04DC" w:rsidRPr="003B2329">
        <w:t>чебный план на 201</w:t>
      </w:r>
      <w:r w:rsidR="001458C2">
        <w:t>6</w:t>
      </w:r>
      <w:r w:rsidR="002C04DC" w:rsidRPr="003B2329">
        <w:t>/1</w:t>
      </w:r>
      <w:r w:rsidR="001458C2">
        <w:t>7</w:t>
      </w:r>
      <w:r w:rsidR="002C04DC" w:rsidRPr="003B2329">
        <w:t xml:space="preserve"> учебный год выполнен, учебные программы реализованы полностью</w:t>
      </w:r>
      <w:r w:rsidR="00FC024F" w:rsidRPr="003B2329">
        <w:t xml:space="preserve">; </w:t>
      </w:r>
      <w:proofErr w:type="spellStart"/>
      <w:r w:rsidR="00FC024F" w:rsidRPr="003B2329">
        <w:t>в</w:t>
      </w:r>
      <w:r w:rsidR="002C04DC" w:rsidRPr="003B2329">
        <w:t>нутришкольный</w:t>
      </w:r>
      <w:proofErr w:type="spellEnd"/>
      <w:r w:rsidR="002C04DC" w:rsidRPr="003B2329">
        <w:t xml:space="preserve"> контроль, результаты промежуточной и государственной (</w:t>
      </w:r>
      <w:proofErr w:type="gramStart"/>
      <w:r w:rsidR="002C04DC" w:rsidRPr="003B2329">
        <w:t xml:space="preserve">итоговой) </w:t>
      </w:r>
      <w:proofErr w:type="gramEnd"/>
      <w:r w:rsidR="002C04DC" w:rsidRPr="003B2329">
        <w:t>аттестации подтверждают в целом достаточный уровень подготовки обучающихся, адекватный их учебным возможностям,  притязаниям и социальному заказу семьи</w:t>
      </w:r>
      <w:r w:rsidR="00FC024F" w:rsidRPr="003B2329">
        <w:t>; т</w:t>
      </w:r>
      <w:r w:rsidR="002C04DC" w:rsidRPr="003B2329">
        <w:t xml:space="preserve">ехнологическое сопровождение учебного процесса находится на этапе перехода к новой образовательной парадигме – </w:t>
      </w:r>
      <w:proofErr w:type="spellStart"/>
      <w:r w:rsidR="002C04DC" w:rsidRPr="003B2329">
        <w:rPr>
          <w:u w:val="single"/>
        </w:rPr>
        <w:t>деятельностно-практическому</w:t>
      </w:r>
      <w:proofErr w:type="spellEnd"/>
      <w:r w:rsidR="002C04DC" w:rsidRPr="003B2329">
        <w:rPr>
          <w:u w:val="single"/>
        </w:rPr>
        <w:t xml:space="preserve">   обучению (приоритет личностно осознанного, качественного обучения/учения)</w:t>
      </w:r>
      <w:r w:rsidR="0083524A">
        <w:rPr>
          <w:u w:val="single"/>
        </w:rPr>
        <w:t>.</w:t>
      </w:r>
      <w:r w:rsidR="004F7054" w:rsidRPr="003B2329">
        <w:rPr>
          <w:u w:val="single"/>
        </w:rPr>
        <w:t xml:space="preserve"> </w:t>
      </w:r>
    </w:p>
    <w:p w:rsidR="00726ABD" w:rsidRDefault="00C0497E" w:rsidP="00726ABD">
      <w:pPr>
        <w:spacing w:after="0" w:line="240" w:lineRule="auto"/>
        <w:ind w:left="360"/>
        <w:jc w:val="center"/>
        <w:rPr>
          <w:rFonts w:eastAsia="Times New Roman"/>
          <w:color w:val="000000"/>
          <w:u w:val="single"/>
        </w:rPr>
      </w:pPr>
      <w:r w:rsidRPr="003B2329">
        <w:rPr>
          <w:rFonts w:eastAsia="Times New Roman"/>
          <w:color w:val="000000"/>
          <w:u w:val="single"/>
        </w:rPr>
        <w:t xml:space="preserve">6. </w:t>
      </w:r>
      <w:r w:rsidR="00E04EBA" w:rsidRPr="003B2329">
        <w:rPr>
          <w:rFonts w:eastAsia="Times New Roman"/>
          <w:color w:val="000000"/>
          <w:u w:val="single"/>
        </w:rPr>
        <w:t>Показатели результативности участия школьников в олимпиадах, интеллектуальных конкурсах, соревнованиях.</w:t>
      </w:r>
    </w:p>
    <w:p w:rsidR="00D563FA" w:rsidRPr="00726ABD" w:rsidRDefault="00D563FA" w:rsidP="00726ABD">
      <w:pPr>
        <w:spacing w:after="0" w:line="240" w:lineRule="auto"/>
        <w:ind w:firstLine="284"/>
        <w:jc w:val="both"/>
        <w:rPr>
          <w:rFonts w:eastAsia="Times New Roman"/>
          <w:color w:val="000000"/>
          <w:u w:val="single"/>
        </w:rPr>
      </w:pPr>
      <w:r w:rsidRPr="003B2329">
        <w:rPr>
          <w:iCs/>
        </w:rPr>
        <w:t>Участие в различных олимпиадах, творческих конкурсах, акциях.</w:t>
      </w:r>
    </w:p>
    <w:p w:rsidR="00641E94" w:rsidRPr="0094334C" w:rsidRDefault="00641E94" w:rsidP="00641E94">
      <w:pPr>
        <w:spacing w:line="240" w:lineRule="auto"/>
        <w:ind w:firstLine="567"/>
        <w:contextualSpacing/>
        <w:jc w:val="both"/>
      </w:pPr>
      <w:r>
        <w:t>Обу</w:t>
      </w:r>
      <w:r w:rsidRPr="0094334C">
        <w:t>ча</w:t>
      </w:r>
      <w:r>
        <w:t>ю</w:t>
      </w:r>
      <w:r w:rsidRPr="0094334C">
        <w:t>щиеся школы стали участниками</w:t>
      </w:r>
      <w:proofErr w:type="gramStart"/>
      <w:r w:rsidRPr="0094334C">
        <w:t xml:space="preserve"> П</w:t>
      </w:r>
      <w:proofErr w:type="gramEnd"/>
      <w:r w:rsidRPr="0094334C">
        <w:t xml:space="preserve">ервого (школьного) и Второго (районного) этапов  Всероссийских олимпиад по предметам. </w:t>
      </w:r>
    </w:p>
    <w:p w:rsidR="00641E94" w:rsidRPr="0094334C" w:rsidRDefault="00641E94" w:rsidP="00641E94">
      <w:pPr>
        <w:spacing w:line="240" w:lineRule="auto"/>
        <w:ind w:firstLine="567"/>
        <w:contextualSpacing/>
        <w:jc w:val="both"/>
      </w:pPr>
      <w:r w:rsidRPr="0094334C">
        <w:t>В школьном этапе Всероссийской олимпиады школьников приняли участие 99 человека, общее количество (4-9 классов 221 чел).</w:t>
      </w:r>
    </w:p>
    <w:tbl>
      <w:tblPr>
        <w:tblW w:w="9922" w:type="dxa"/>
        <w:tblInd w:w="108" w:type="dxa"/>
        <w:tblLook w:val="04A0"/>
      </w:tblPr>
      <w:tblGrid>
        <w:gridCol w:w="2835"/>
        <w:gridCol w:w="2268"/>
        <w:gridCol w:w="2551"/>
        <w:gridCol w:w="2268"/>
      </w:tblGrid>
      <w:tr w:rsidR="00641E94" w:rsidRPr="0094334C" w:rsidTr="00641E94">
        <w:trPr>
          <w:trHeight w:val="1020"/>
        </w:trPr>
        <w:tc>
          <w:tcPr>
            <w:tcW w:w="283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41E94" w:rsidRPr="0094334C" w:rsidRDefault="00641E94" w:rsidP="005854E8">
            <w:pPr>
              <w:spacing w:after="0" w:line="240" w:lineRule="auto"/>
              <w:contextualSpacing/>
              <w:jc w:val="center"/>
            </w:pPr>
            <w:r w:rsidRPr="0094334C">
              <w:lastRenderedPageBreak/>
              <w:t>Предмет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41E94" w:rsidRPr="0094334C" w:rsidRDefault="00641E94" w:rsidP="005854E8">
            <w:pPr>
              <w:spacing w:after="0" w:line="240" w:lineRule="auto"/>
              <w:contextualSpacing/>
              <w:jc w:val="center"/>
            </w:pPr>
            <w:r w:rsidRPr="0094334C">
              <w:t>Количество участников</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41E94" w:rsidRPr="0094334C" w:rsidRDefault="00641E94" w:rsidP="005854E8">
            <w:pPr>
              <w:spacing w:after="0" w:line="240" w:lineRule="auto"/>
              <w:contextualSpacing/>
              <w:jc w:val="center"/>
            </w:pPr>
            <w:r w:rsidRPr="0094334C">
              <w:t>Количество победителей</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41E94" w:rsidRPr="0094334C" w:rsidRDefault="00641E94" w:rsidP="005854E8">
            <w:pPr>
              <w:spacing w:after="0" w:line="240" w:lineRule="auto"/>
              <w:contextualSpacing/>
              <w:jc w:val="center"/>
            </w:pPr>
            <w:r w:rsidRPr="0094334C">
              <w:t>Количество призеров</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41E94" w:rsidRPr="0094334C" w:rsidRDefault="00641E94" w:rsidP="005854E8">
            <w:pPr>
              <w:spacing w:after="0" w:line="240" w:lineRule="auto"/>
              <w:contextualSpacing/>
              <w:jc w:val="both"/>
            </w:pPr>
            <w:r w:rsidRPr="0094334C">
              <w:t>Биология</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10</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5</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5</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География</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54</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5</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История</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14</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6</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Литература</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27</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6</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4</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Математика</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37</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6</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7</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Обществознание</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33</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2</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7</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Русский язык</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51</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7</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14</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Технология</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38</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4</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ОБЖ</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50</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2</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8</w:t>
            </w:r>
          </w:p>
        </w:tc>
      </w:tr>
      <w:tr w:rsidR="00641E94" w:rsidRPr="0094334C" w:rsidTr="00641E94">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Химия</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6</w:t>
            </w:r>
          </w:p>
        </w:tc>
        <w:tc>
          <w:tcPr>
            <w:tcW w:w="2551"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2</w:t>
            </w:r>
          </w:p>
        </w:tc>
        <w:tc>
          <w:tcPr>
            <w:tcW w:w="2268" w:type="dxa"/>
            <w:tcBorders>
              <w:top w:val="nil"/>
              <w:left w:val="nil"/>
              <w:bottom w:val="single" w:sz="4" w:space="0" w:color="auto"/>
              <w:right w:val="single" w:sz="4" w:space="0" w:color="auto"/>
            </w:tcBorders>
            <w:shd w:val="clear" w:color="000000" w:fill="FFFFFF"/>
            <w:noWrap/>
            <w:vAlign w:val="bottom"/>
            <w:hideMark/>
          </w:tcPr>
          <w:p w:rsidR="00641E94" w:rsidRPr="0094334C" w:rsidRDefault="00641E94" w:rsidP="005854E8">
            <w:pPr>
              <w:spacing w:after="0" w:line="240" w:lineRule="auto"/>
              <w:contextualSpacing/>
              <w:jc w:val="both"/>
            </w:pPr>
            <w:r w:rsidRPr="0094334C">
              <w:t>3</w:t>
            </w:r>
          </w:p>
        </w:tc>
      </w:tr>
    </w:tbl>
    <w:p w:rsidR="00641E94" w:rsidRPr="0094334C" w:rsidRDefault="00641E94" w:rsidP="00641E94">
      <w:pPr>
        <w:spacing w:line="240" w:lineRule="auto"/>
        <w:ind w:left="420"/>
        <w:contextualSpacing/>
        <w:jc w:val="both"/>
      </w:pPr>
    </w:p>
    <w:p w:rsidR="00641E94" w:rsidRPr="0094334C" w:rsidRDefault="00641E94" w:rsidP="00641E94">
      <w:pPr>
        <w:spacing w:line="240" w:lineRule="auto"/>
        <w:ind w:left="420"/>
        <w:contextualSpacing/>
        <w:jc w:val="both"/>
      </w:pPr>
      <w:r w:rsidRPr="0094334C">
        <w:t>Победителями и призерами районного этапа олимпиад стали:</w:t>
      </w:r>
    </w:p>
    <w:p w:rsidR="00641E94" w:rsidRPr="0094334C" w:rsidRDefault="00641E94" w:rsidP="00641E94">
      <w:pPr>
        <w:spacing w:line="240" w:lineRule="auto"/>
        <w:ind w:left="420"/>
        <w:contextualSpacing/>
        <w:jc w:val="both"/>
      </w:pPr>
    </w:p>
    <w:tbl>
      <w:tblPr>
        <w:tblStyle w:val="af1"/>
        <w:tblW w:w="9923" w:type="dxa"/>
        <w:tblInd w:w="108" w:type="dxa"/>
        <w:tblLayout w:type="fixed"/>
        <w:tblLook w:val="04A0"/>
      </w:tblPr>
      <w:tblGrid>
        <w:gridCol w:w="709"/>
        <w:gridCol w:w="2410"/>
        <w:gridCol w:w="2410"/>
        <w:gridCol w:w="953"/>
        <w:gridCol w:w="39"/>
        <w:gridCol w:w="1522"/>
        <w:gridCol w:w="37"/>
        <w:gridCol w:w="1843"/>
      </w:tblGrid>
      <w:tr w:rsidR="00641E94" w:rsidRPr="0094334C" w:rsidTr="00641E94">
        <w:tc>
          <w:tcPr>
            <w:tcW w:w="709" w:type="dxa"/>
          </w:tcPr>
          <w:p w:rsidR="00641E94" w:rsidRPr="0094334C" w:rsidRDefault="00641E94" w:rsidP="005854E8">
            <w:pPr>
              <w:spacing w:after="200"/>
              <w:ind w:left="34"/>
              <w:contextualSpacing/>
              <w:jc w:val="both"/>
              <w:rPr>
                <w:sz w:val="24"/>
                <w:szCs w:val="24"/>
              </w:rPr>
            </w:pPr>
            <w:r w:rsidRPr="0094334C">
              <w:rPr>
                <w:sz w:val="24"/>
                <w:szCs w:val="24"/>
              </w:rPr>
              <w:t>№</w:t>
            </w:r>
          </w:p>
        </w:tc>
        <w:tc>
          <w:tcPr>
            <w:tcW w:w="2410" w:type="dxa"/>
          </w:tcPr>
          <w:p w:rsidR="00641E94" w:rsidRPr="0094334C" w:rsidRDefault="00641E94" w:rsidP="005854E8">
            <w:pPr>
              <w:spacing w:after="200"/>
              <w:ind w:left="420"/>
              <w:contextualSpacing/>
              <w:jc w:val="both"/>
              <w:rPr>
                <w:sz w:val="24"/>
                <w:szCs w:val="24"/>
              </w:rPr>
            </w:pPr>
            <w:r w:rsidRPr="0094334C">
              <w:rPr>
                <w:sz w:val="24"/>
                <w:szCs w:val="24"/>
              </w:rPr>
              <w:t>Олимпиада</w:t>
            </w:r>
          </w:p>
        </w:tc>
        <w:tc>
          <w:tcPr>
            <w:tcW w:w="2410" w:type="dxa"/>
          </w:tcPr>
          <w:p w:rsidR="00641E94" w:rsidRPr="0094334C" w:rsidRDefault="00641E94" w:rsidP="005854E8">
            <w:pPr>
              <w:spacing w:after="200"/>
              <w:ind w:left="420"/>
              <w:contextualSpacing/>
              <w:jc w:val="both"/>
              <w:rPr>
                <w:sz w:val="24"/>
                <w:szCs w:val="24"/>
              </w:rPr>
            </w:pPr>
            <w:r w:rsidRPr="0094334C">
              <w:rPr>
                <w:sz w:val="24"/>
                <w:szCs w:val="24"/>
              </w:rPr>
              <w:t>Ф.И</w:t>
            </w:r>
          </w:p>
        </w:tc>
        <w:tc>
          <w:tcPr>
            <w:tcW w:w="992" w:type="dxa"/>
            <w:gridSpan w:val="2"/>
          </w:tcPr>
          <w:p w:rsidR="00641E94" w:rsidRPr="0094334C" w:rsidRDefault="00641E94" w:rsidP="00641E94">
            <w:pPr>
              <w:spacing w:after="200"/>
              <w:ind w:left="34"/>
              <w:contextualSpacing/>
              <w:jc w:val="both"/>
              <w:rPr>
                <w:sz w:val="24"/>
                <w:szCs w:val="24"/>
              </w:rPr>
            </w:pPr>
            <w:r w:rsidRPr="0094334C">
              <w:rPr>
                <w:sz w:val="24"/>
                <w:szCs w:val="24"/>
              </w:rPr>
              <w:t>Класс</w:t>
            </w:r>
          </w:p>
        </w:tc>
        <w:tc>
          <w:tcPr>
            <w:tcW w:w="1559" w:type="dxa"/>
            <w:gridSpan w:val="2"/>
          </w:tcPr>
          <w:p w:rsidR="00641E94" w:rsidRPr="0094334C" w:rsidRDefault="00641E94" w:rsidP="00641E94">
            <w:pPr>
              <w:spacing w:after="200"/>
              <w:contextualSpacing/>
              <w:jc w:val="both"/>
              <w:rPr>
                <w:sz w:val="24"/>
                <w:szCs w:val="24"/>
              </w:rPr>
            </w:pPr>
            <w:r w:rsidRPr="0094334C">
              <w:rPr>
                <w:sz w:val="24"/>
                <w:szCs w:val="24"/>
              </w:rPr>
              <w:t>Награда</w:t>
            </w:r>
          </w:p>
        </w:tc>
        <w:tc>
          <w:tcPr>
            <w:tcW w:w="1843" w:type="dxa"/>
          </w:tcPr>
          <w:p w:rsidR="00641E94" w:rsidRPr="0094334C" w:rsidRDefault="00641E94" w:rsidP="00641E94">
            <w:pPr>
              <w:spacing w:after="200"/>
              <w:contextualSpacing/>
              <w:jc w:val="both"/>
              <w:rPr>
                <w:sz w:val="24"/>
                <w:szCs w:val="24"/>
              </w:rPr>
            </w:pPr>
            <w:r w:rsidRPr="0094334C">
              <w:rPr>
                <w:sz w:val="24"/>
                <w:szCs w:val="24"/>
              </w:rPr>
              <w:t>Учитель</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1</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литературе</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Титова Александра</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7</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proofErr w:type="spellStart"/>
            <w:r w:rsidRPr="0094334C">
              <w:rPr>
                <w:sz w:val="24"/>
                <w:szCs w:val="24"/>
              </w:rPr>
              <w:t>Кучина</w:t>
            </w:r>
            <w:proofErr w:type="spellEnd"/>
            <w:r w:rsidRPr="0094334C">
              <w:rPr>
                <w:sz w:val="24"/>
                <w:szCs w:val="24"/>
              </w:rPr>
              <w:t xml:space="preserve"> Е.С.</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2</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литературе</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Редькина Дарья</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9</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r w:rsidRPr="0094334C">
              <w:rPr>
                <w:sz w:val="24"/>
                <w:szCs w:val="24"/>
              </w:rPr>
              <w:t>Горелова И.В.</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3</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истории</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Шустов Никита</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8</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r w:rsidRPr="0094334C">
              <w:rPr>
                <w:sz w:val="24"/>
                <w:szCs w:val="24"/>
              </w:rPr>
              <w:t>Крюкова Е.В.</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4</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истории</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Титова Александра</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7</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победитель</w:t>
            </w:r>
          </w:p>
        </w:tc>
        <w:tc>
          <w:tcPr>
            <w:tcW w:w="1880" w:type="dxa"/>
            <w:gridSpan w:val="2"/>
          </w:tcPr>
          <w:p w:rsidR="00641E94" w:rsidRPr="0094334C" w:rsidRDefault="00641E94" w:rsidP="00641E94">
            <w:pPr>
              <w:spacing w:after="200"/>
              <w:contextualSpacing/>
              <w:jc w:val="both"/>
              <w:rPr>
                <w:sz w:val="24"/>
                <w:szCs w:val="24"/>
              </w:rPr>
            </w:pPr>
            <w:r w:rsidRPr="0094334C">
              <w:rPr>
                <w:sz w:val="24"/>
                <w:szCs w:val="24"/>
              </w:rPr>
              <w:t>Крюкова Е.</w:t>
            </w:r>
            <w:proofErr w:type="gramStart"/>
            <w:r w:rsidRPr="0094334C">
              <w:rPr>
                <w:sz w:val="24"/>
                <w:szCs w:val="24"/>
              </w:rPr>
              <w:t>В</w:t>
            </w:r>
            <w:proofErr w:type="gramEnd"/>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5</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русскому языку</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Лялина Ксения</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5</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r w:rsidRPr="0094334C">
              <w:rPr>
                <w:sz w:val="24"/>
                <w:szCs w:val="24"/>
              </w:rPr>
              <w:t>Горелова И.В.</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6</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русскому языку</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Никитин Степан</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5</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proofErr w:type="spellStart"/>
            <w:r w:rsidRPr="0094334C">
              <w:rPr>
                <w:sz w:val="24"/>
                <w:szCs w:val="24"/>
              </w:rPr>
              <w:t>Кучина</w:t>
            </w:r>
            <w:proofErr w:type="spellEnd"/>
            <w:r w:rsidRPr="0094334C">
              <w:rPr>
                <w:sz w:val="24"/>
                <w:szCs w:val="24"/>
              </w:rPr>
              <w:t xml:space="preserve"> Е.С.</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7</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обществознанию</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Титова Александра</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7</w:t>
            </w:r>
          </w:p>
        </w:tc>
        <w:tc>
          <w:tcPr>
            <w:tcW w:w="1561" w:type="dxa"/>
            <w:gridSpan w:val="2"/>
          </w:tcPr>
          <w:p w:rsidR="00641E94" w:rsidRPr="0094334C" w:rsidRDefault="001A0980" w:rsidP="00641E94">
            <w:pPr>
              <w:spacing w:after="200"/>
              <w:contextualSpacing/>
              <w:jc w:val="both"/>
              <w:rPr>
                <w:sz w:val="24"/>
                <w:szCs w:val="24"/>
              </w:rPr>
            </w:pPr>
            <w:r>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r w:rsidRPr="0094334C">
              <w:rPr>
                <w:sz w:val="24"/>
                <w:szCs w:val="24"/>
              </w:rPr>
              <w:t>Крюкова Е.В.</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8</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математике</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Малков Евгений</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6</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призер</w:t>
            </w:r>
          </w:p>
        </w:tc>
        <w:tc>
          <w:tcPr>
            <w:tcW w:w="1880" w:type="dxa"/>
            <w:gridSpan w:val="2"/>
          </w:tcPr>
          <w:p w:rsidR="00641E94" w:rsidRPr="0094334C" w:rsidRDefault="00641E94" w:rsidP="00641E94">
            <w:pPr>
              <w:spacing w:after="200"/>
              <w:contextualSpacing/>
              <w:jc w:val="both"/>
              <w:rPr>
                <w:sz w:val="24"/>
                <w:szCs w:val="24"/>
              </w:rPr>
            </w:pPr>
            <w:proofErr w:type="spellStart"/>
            <w:r w:rsidRPr="0094334C">
              <w:rPr>
                <w:sz w:val="24"/>
                <w:szCs w:val="24"/>
              </w:rPr>
              <w:t>Шурупова</w:t>
            </w:r>
            <w:proofErr w:type="spellEnd"/>
            <w:r w:rsidRPr="0094334C">
              <w:rPr>
                <w:sz w:val="24"/>
                <w:szCs w:val="24"/>
              </w:rPr>
              <w:t xml:space="preserve"> Н.К.</w:t>
            </w:r>
          </w:p>
        </w:tc>
      </w:tr>
      <w:tr w:rsidR="00641E94" w:rsidRPr="0094334C" w:rsidTr="00641E94">
        <w:tc>
          <w:tcPr>
            <w:tcW w:w="709" w:type="dxa"/>
          </w:tcPr>
          <w:p w:rsidR="00641E94" w:rsidRPr="0094334C" w:rsidRDefault="00641E94" w:rsidP="00641E94">
            <w:pPr>
              <w:spacing w:after="200"/>
              <w:ind w:left="113"/>
              <w:contextualSpacing/>
              <w:jc w:val="center"/>
              <w:rPr>
                <w:sz w:val="24"/>
                <w:szCs w:val="24"/>
              </w:rPr>
            </w:pPr>
            <w:r w:rsidRPr="0094334C">
              <w:rPr>
                <w:sz w:val="24"/>
                <w:szCs w:val="24"/>
              </w:rPr>
              <w:t>9</w:t>
            </w:r>
          </w:p>
        </w:tc>
        <w:tc>
          <w:tcPr>
            <w:tcW w:w="2410" w:type="dxa"/>
          </w:tcPr>
          <w:p w:rsidR="00641E94" w:rsidRPr="0094334C" w:rsidRDefault="00641E94" w:rsidP="005854E8">
            <w:pPr>
              <w:spacing w:after="200"/>
              <w:ind w:left="33"/>
              <w:contextualSpacing/>
              <w:jc w:val="both"/>
              <w:rPr>
                <w:sz w:val="24"/>
                <w:szCs w:val="24"/>
              </w:rPr>
            </w:pPr>
            <w:r w:rsidRPr="0094334C">
              <w:rPr>
                <w:sz w:val="24"/>
                <w:szCs w:val="24"/>
              </w:rPr>
              <w:t>По технологии</w:t>
            </w:r>
          </w:p>
        </w:tc>
        <w:tc>
          <w:tcPr>
            <w:tcW w:w="2410" w:type="dxa"/>
          </w:tcPr>
          <w:p w:rsidR="00641E94" w:rsidRPr="0094334C" w:rsidRDefault="00641E94" w:rsidP="00641E94">
            <w:pPr>
              <w:spacing w:after="200"/>
              <w:ind w:left="34"/>
              <w:contextualSpacing/>
              <w:jc w:val="both"/>
              <w:rPr>
                <w:sz w:val="24"/>
                <w:szCs w:val="24"/>
              </w:rPr>
            </w:pPr>
            <w:r w:rsidRPr="0094334C">
              <w:rPr>
                <w:sz w:val="24"/>
                <w:szCs w:val="24"/>
              </w:rPr>
              <w:t>Львова Валерия</w:t>
            </w:r>
          </w:p>
        </w:tc>
        <w:tc>
          <w:tcPr>
            <w:tcW w:w="953" w:type="dxa"/>
          </w:tcPr>
          <w:p w:rsidR="00641E94" w:rsidRPr="0094334C" w:rsidRDefault="00641E94" w:rsidP="005854E8">
            <w:pPr>
              <w:spacing w:after="200"/>
              <w:ind w:left="420"/>
              <w:contextualSpacing/>
              <w:jc w:val="both"/>
              <w:rPr>
                <w:sz w:val="24"/>
                <w:szCs w:val="24"/>
              </w:rPr>
            </w:pPr>
            <w:r w:rsidRPr="0094334C">
              <w:rPr>
                <w:sz w:val="24"/>
                <w:szCs w:val="24"/>
              </w:rPr>
              <w:t>7</w:t>
            </w:r>
          </w:p>
        </w:tc>
        <w:tc>
          <w:tcPr>
            <w:tcW w:w="1561" w:type="dxa"/>
            <w:gridSpan w:val="2"/>
          </w:tcPr>
          <w:p w:rsidR="00641E94" w:rsidRPr="0094334C" w:rsidRDefault="00641E94" w:rsidP="00641E94">
            <w:pPr>
              <w:spacing w:after="200"/>
              <w:contextualSpacing/>
              <w:jc w:val="both"/>
              <w:rPr>
                <w:sz w:val="24"/>
                <w:szCs w:val="24"/>
              </w:rPr>
            </w:pPr>
            <w:r w:rsidRPr="0094334C">
              <w:rPr>
                <w:sz w:val="24"/>
                <w:szCs w:val="24"/>
              </w:rPr>
              <w:t>победитель</w:t>
            </w:r>
          </w:p>
        </w:tc>
        <w:tc>
          <w:tcPr>
            <w:tcW w:w="1880" w:type="dxa"/>
            <w:gridSpan w:val="2"/>
          </w:tcPr>
          <w:p w:rsidR="00641E94" w:rsidRPr="0094334C" w:rsidRDefault="00641E94" w:rsidP="00641E94">
            <w:pPr>
              <w:spacing w:after="200"/>
              <w:contextualSpacing/>
              <w:jc w:val="both"/>
              <w:rPr>
                <w:sz w:val="24"/>
                <w:szCs w:val="24"/>
              </w:rPr>
            </w:pPr>
            <w:proofErr w:type="spellStart"/>
            <w:r w:rsidRPr="0094334C">
              <w:rPr>
                <w:sz w:val="24"/>
                <w:szCs w:val="24"/>
              </w:rPr>
              <w:t>Клюкина</w:t>
            </w:r>
            <w:proofErr w:type="spellEnd"/>
            <w:r w:rsidRPr="0094334C">
              <w:rPr>
                <w:sz w:val="24"/>
                <w:szCs w:val="24"/>
              </w:rPr>
              <w:t xml:space="preserve"> С.А.</w:t>
            </w:r>
          </w:p>
        </w:tc>
      </w:tr>
    </w:tbl>
    <w:p w:rsidR="00641E94" w:rsidRPr="0094334C" w:rsidRDefault="00641E94" w:rsidP="00641E94">
      <w:pPr>
        <w:spacing w:after="0" w:line="240" w:lineRule="auto"/>
        <w:ind w:firstLine="420"/>
        <w:contextualSpacing/>
        <w:jc w:val="both"/>
      </w:pPr>
    </w:p>
    <w:p w:rsidR="00641E94" w:rsidRPr="0094334C" w:rsidRDefault="00641E94" w:rsidP="00641E94">
      <w:pPr>
        <w:spacing w:after="0" w:line="240" w:lineRule="auto"/>
        <w:ind w:firstLine="420"/>
        <w:contextualSpacing/>
        <w:jc w:val="both"/>
      </w:pPr>
      <w:r w:rsidRPr="0094334C">
        <w:t>В течение года учащиеся школы приняли участие в различных районных, областных, всероссийских и международных конкурсах. Среди участвующих 1</w:t>
      </w:r>
      <w:r>
        <w:t>06</w:t>
      </w:r>
      <w:r w:rsidRPr="0094334C">
        <w:t xml:space="preserve"> победител</w:t>
      </w:r>
      <w:r>
        <w:t>я</w:t>
      </w:r>
      <w:r w:rsidRPr="0094334C">
        <w:t xml:space="preserve"> и призер</w:t>
      </w:r>
      <w:r>
        <w:t>а</w:t>
      </w:r>
      <w:r w:rsidRPr="0094334C">
        <w:t>. Всего участников различных конкурсов и олимпиад  183 человек.</w:t>
      </w:r>
    </w:p>
    <w:p w:rsidR="00641E94" w:rsidRPr="0094334C" w:rsidRDefault="00641E94" w:rsidP="00641E94">
      <w:pPr>
        <w:spacing w:after="0" w:line="240" w:lineRule="auto"/>
        <w:ind w:firstLine="420"/>
        <w:contextualSpacing/>
        <w:jc w:val="both"/>
      </w:pPr>
    </w:p>
    <w:tbl>
      <w:tblPr>
        <w:tblStyle w:val="af1"/>
        <w:tblW w:w="10773" w:type="dxa"/>
        <w:tblInd w:w="-459" w:type="dxa"/>
        <w:tblLayout w:type="fixed"/>
        <w:tblLook w:val="04A0"/>
      </w:tblPr>
      <w:tblGrid>
        <w:gridCol w:w="567"/>
        <w:gridCol w:w="3119"/>
        <w:gridCol w:w="2126"/>
        <w:gridCol w:w="709"/>
        <w:gridCol w:w="1270"/>
        <w:gridCol w:w="1423"/>
        <w:gridCol w:w="1559"/>
      </w:tblGrid>
      <w:tr w:rsidR="00641E94" w:rsidRPr="0094334C" w:rsidTr="0003133F">
        <w:tc>
          <w:tcPr>
            <w:tcW w:w="567" w:type="dxa"/>
          </w:tcPr>
          <w:p w:rsidR="00641E94" w:rsidRPr="0094334C" w:rsidRDefault="00641E94" w:rsidP="00641E94">
            <w:pPr>
              <w:ind w:left="33"/>
              <w:contextualSpacing/>
              <w:jc w:val="center"/>
              <w:rPr>
                <w:sz w:val="24"/>
                <w:szCs w:val="24"/>
              </w:rPr>
            </w:pPr>
            <w:r w:rsidRPr="0094334C">
              <w:rPr>
                <w:sz w:val="24"/>
                <w:szCs w:val="24"/>
              </w:rPr>
              <w:t>№</w:t>
            </w:r>
          </w:p>
        </w:tc>
        <w:tc>
          <w:tcPr>
            <w:tcW w:w="3119" w:type="dxa"/>
          </w:tcPr>
          <w:p w:rsidR="00641E94" w:rsidRPr="0094334C" w:rsidRDefault="00641E94" w:rsidP="005854E8">
            <w:pPr>
              <w:contextualSpacing/>
              <w:jc w:val="center"/>
              <w:rPr>
                <w:sz w:val="24"/>
                <w:szCs w:val="24"/>
              </w:rPr>
            </w:pPr>
            <w:r w:rsidRPr="0094334C">
              <w:rPr>
                <w:sz w:val="24"/>
                <w:szCs w:val="24"/>
              </w:rPr>
              <w:t>Конкурс</w:t>
            </w:r>
          </w:p>
        </w:tc>
        <w:tc>
          <w:tcPr>
            <w:tcW w:w="2126" w:type="dxa"/>
          </w:tcPr>
          <w:p w:rsidR="00641E94" w:rsidRPr="0094334C" w:rsidRDefault="00641E94" w:rsidP="005854E8">
            <w:pPr>
              <w:contextualSpacing/>
              <w:jc w:val="center"/>
              <w:rPr>
                <w:sz w:val="24"/>
                <w:szCs w:val="24"/>
              </w:rPr>
            </w:pPr>
            <w:r w:rsidRPr="0094334C">
              <w:rPr>
                <w:sz w:val="24"/>
                <w:szCs w:val="24"/>
              </w:rPr>
              <w:t>Ф.И</w:t>
            </w:r>
          </w:p>
        </w:tc>
        <w:tc>
          <w:tcPr>
            <w:tcW w:w="709" w:type="dxa"/>
          </w:tcPr>
          <w:p w:rsidR="00641E94" w:rsidRPr="0094334C" w:rsidRDefault="00641E94" w:rsidP="005854E8">
            <w:pPr>
              <w:contextualSpacing/>
              <w:jc w:val="center"/>
              <w:rPr>
                <w:sz w:val="24"/>
                <w:szCs w:val="24"/>
              </w:rPr>
            </w:pPr>
            <w:r w:rsidRPr="0094334C">
              <w:rPr>
                <w:sz w:val="24"/>
                <w:szCs w:val="24"/>
              </w:rPr>
              <w:t>Класс</w:t>
            </w:r>
          </w:p>
        </w:tc>
        <w:tc>
          <w:tcPr>
            <w:tcW w:w="1270" w:type="dxa"/>
          </w:tcPr>
          <w:p w:rsidR="00641E94" w:rsidRPr="0094334C" w:rsidRDefault="00641E94" w:rsidP="005854E8">
            <w:pPr>
              <w:contextualSpacing/>
              <w:jc w:val="center"/>
              <w:rPr>
                <w:sz w:val="24"/>
                <w:szCs w:val="24"/>
              </w:rPr>
            </w:pPr>
            <w:r w:rsidRPr="0094334C">
              <w:rPr>
                <w:sz w:val="24"/>
                <w:szCs w:val="24"/>
              </w:rPr>
              <w:t>Уровень</w:t>
            </w:r>
          </w:p>
        </w:tc>
        <w:tc>
          <w:tcPr>
            <w:tcW w:w="1423" w:type="dxa"/>
          </w:tcPr>
          <w:p w:rsidR="00641E94" w:rsidRPr="0094334C" w:rsidRDefault="00641E94" w:rsidP="0003133F">
            <w:pPr>
              <w:ind w:left="-102" w:right="-108"/>
              <w:contextualSpacing/>
              <w:jc w:val="center"/>
              <w:rPr>
                <w:sz w:val="24"/>
                <w:szCs w:val="24"/>
              </w:rPr>
            </w:pPr>
            <w:r w:rsidRPr="0094334C">
              <w:rPr>
                <w:sz w:val="24"/>
                <w:szCs w:val="24"/>
              </w:rPr>
              <w:t>Награда</w:t>
            </w:r>
          </w:p>
        </w:tc>
        <w:tc>
          <w:tcPr>
            <w:tcW w:w="1559" w:type="dxa"/>
          </w:tcPr>
          <w:p w:rsidR="00641E94" w:rsidRPr="0094334C" w:rsidRDefault="00641E94" w:rsidP="005854E8">
            <w:pPr>
              <w:contextualSpacing/>
              <w:jc w:val="center"/>
              <w:rPr>
                <w:sz w:val="24"/>
                <w:szCs w:val="24"/>
              </w:rPr>
            </w:pPr>
            <w:r w:rsidRPr="0094334C">
              <w:rPr>
                <w:sz w:val="24"/>
                <w:szCs w:val="24"/>
              </w:rPr>
              <w:t>Учитель</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Районный конкурс практических природоохранных проектов «Экологическое просвещение и распространение природных идей»</w:t>
            </w:r>
          </w:p>
        </w:tc>
        <w:tc>
          <w:tcPr>
            <w:tcW w:w="2126" w:type="dxa"/>
          </w:tcPr>
          <w:p w:rsidR="00641E94" w:rsidRPr="0094334C" w:rsidRDefault="00641E94" w:rsidP="005854E8">
            <w:pPr>
              <w:contextualSpacing/>
              <w:rPr>
                <w:sz w:val="24"/>
                <w:szCs w:val="24"/>
              </w:rPr>
            </w:pPr>
            <w:proofErr w:type="spellStart"/>
            <w:r w:rsidRPr="0094334C">
              <w:rPr>
                <w:sz w:val="24"/>
                <w:szCs w:val="24"/>
              </w:rPr>
              <w:t>Куделькина</w:t>
            </w:r>
            <w:proofErr w:type="spellEnd"/>
            <w:r w:rsidRPr="0094334C">
              <w:rPr>
                <w:sz w:val="24"/>
                <w:szCs w:val="24"/>
              </w:rPr>
              <w:t xml:space="preserve"> Ярослава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муниципальный</w:t>
            </w:r>
          </w:p>
        </w:tc>
        <w:tc>
          <w:tcPr>
            <w:tcW w:w="1423" w:type="dxa"/>
          </w:tcPr>
          <w:p w:rsidR="00641E94" w:rsidRPr="0094334C" w:rsidRDefault="00641E94" w:rsidP="0003133F">
            <w:pPr>
              <w:ind w:left="-102" w:right="-108"/>
              <w:contextualSpacing/>
              <w:rPr>
                <w:sz w:val="24"/>
                <w:szCs w:val="24"/>
              </w:rPr>
            </w:pPr>
            <w:r w:rsidRPr="0094334C">
              <w:rPr>
                <w:sz w:val="24"/>
                <w:szCs w:val="24"/>
              </w:rPr>
              <w:t>Диплом 2ст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08653C" w:rsidRDefault="00641E94" w:rsidP="005854E8">
            <w:pPr>
              <w:contextualSpacing/>
              <w:rPr>
                <w:sz w:val="24"/>
                <w:szCs w:val="24"/>
              </w:rPr>
            </w:pPr>
            <w:proofErr w:type="spellStart"/>
            <w:r>
              <w:rPr>
                <w:sz w:val="24"/>
                <w:szCs w:val="24"/>
              </w:rPr>
              <w:t>Травникова</w:t>
            </w:r>
            <w:proofErr w:type="spellEnd"/>
            <w:r>
              <w:rPr>
                <w:sz w:val="24"/>
                <w:szCs w:val="24"/>
              </w:rPr>
              <w:t xml:space="preserve"> Марина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муниципальный</w:t>
            </w:r>
          </w:p>
        </w:tc>
        <w:tc>
          <w:tcPr>
            <w:tcW w:w="1423" w:type="dxa"/>
          </w:tcPr>
          <w:p w:rsidR="00641E94" w:rsidRPr="0094334C" w:rsidRDefault="00641E94" w:rsidP="0003133F">
            <w:pPr>
              <w:ind w:left="-102" w:right="-108"/>
              <w:contextualSpacing/>
              <w:rPr>
                <w:sz w:val="24"/>
                <w:szCs w:val="24"/>
              </w:rPr>
            </w:pPr>
            <w:r w:rsidRPr="0094334C">
              <w:rPr>
                <w:sz w:val="24"/>
                <w:szCs w:val="24"/>
              </w:rPr>
              <w:t>Диплом 2ст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Гарифуллина</w:t>
            </w:r>
            <w:proofErr w:type="spellEnd"/>
            <w:r w:rsidRPr="0094334C">
              <w:rPr>
                <w:sz w:val="24"/>
                <w:szCs w:val="24"/>
              </w:rPr>
              <w:t xml:space="preserve"> </w:t>
            </w:r>
            <w:proofErr w:type="spellStart"/>
            <w:r w:rsidRPr="0094334C">
              <w:rPr>
                <w:sz w:val="24"/>
                <w:szCs w:val="24"/>
              </w:rPr>
              <w:t>Лейсан</w:t>
            </w:r>
            <w:proofErr w:type="spellEnd"/>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муниципальный</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Лебедева Влада</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муниципальный</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Ганеева</w:t>
            </w:r>
            <w:proofErr w:type="spellEnd"/>
            <w:r w:rsidRPr="0094334C">
              <w:rPr>
                <w:sz w:val="24"/>
                <w:szCs w:val="24"/>
              </w:rPr>
              <w:t xml:space="preserve"> Екатерина</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муниципальный</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Международная игра-конкурс «</w:t>
            </w:r>
            <w:proofErr w:type="spellStart"/>
            <w:r w:rsidRPr="0094334C">
              <w:rPr>
                <w:sz w:val="24"/>
                <w:szCs w:val="24"/>
              </w:rPr>
              <w:t>Гелиантус</w:t>
            </w:r>
            <w:proofErr w:type="spellEnd"/>
            <w:r w:rsidRPr="0094334C">
              <w:rPr>
                <w:sz w:val="24"/>
                <w:szCs w:val="24"/>
              </w:rPr>
              <w:t>»</w:t>
            </w:r>
          </w:p>
        </w:tc>
        <w:tc>
          <w:tcPr>
            <w:tcW w:w="2126" w:type="dxa"/>
          </w:tcPr>
          <w:p w:rsidR="00641E94" w:rsidRPr="0094334C" w:rsidRDefault="00641E94" w:rsidP="005854E8">
            <w:pPr>
              <w:contextualSpacing/>
              <w:rPr>
                <w:sz w:val="24"/>
                <w:szCs w:val="24"/>
              </w:rPr>
            </w:pPr>
            <w:r w:rsidRPr="0094334C">
              <w:rPr>
                <w:sz w:val="24"/>
                <w:szCs w:val="24"/>
              </w:rPr>
              <w:t>Малков Евгений</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3ст</w:t>
            </w:r>
          </w:p>
        </w:tc>
        <w:tc>
          <w:tcPr>
            <w:tcW w:w="1559" w:type="dxa"/>
          </w:tcPr>
          <w:p w:rsidR="00641E94" w:rsidRPr="0094334C" w:rsidRDefault="00641E94" w:rsidP="005854E8">
            <w:pPr>
              <w:contextualSpacing/>
              <w:rPr>
                <w:sz w:val="24"/>
                <w:szCs w:val="24"/>
              </w:rPr>
            </w:pPr>
            <w:r w:rsidRPr="0094334C">
              <w:rPr>
                <w:sz w:val="24"/>
                <w:szCs w:val="24"/>
              </w:rPr>
              <w:t>Светлова В.</w:t>
            </w:r>
            <w:proofErr w:type="gramStart"/>
            <w:r w:rsidRPr="0094334C">
              <w:rPr>
                <w:sz w:val="24"/>
                <w:szCs w:val="24"/>
              </w:rPr>
              <w:t>В</w:t>
            </w:r>
            <w:proofErr w:type="gramEnd"/>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Сидорова Ксения</w:t>
            </w:r>
          </w:p>
        </w:tc>
        <w:tc>
          <w:tcPr>
            <w:tcW w:w="709" w:type="dxa"/>
          </w:tcPr>
          <w:p w:rsidR="00641E94" w:rsidRPr="0094334C" w:rsidRDefault="00641E94" w:rsidP="005854E8">
            <w:pPr>
              <w:contextualSpacing/>
              <w:rPr>
                <w:sz w:val="24"/>
                <w:szCs w:val="24"/>
              </w:rPr>
            </w:pPr>
            <w:r w:rsidRPr="0094334C">
              <w:rPr>
                <w:sz w:val="24"/>
                <w:szCs w:val="24"/>
              </w:rPr>
              <w:t>1</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Медведева Милина</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Ахатова</w:t>
            </w:r>
            <w:proofErr w:type="spellEnd"/>
            <w:r w:rsidRPr="0094334C">
              <w:rPr>
                <w:sz w:val="24"/>
                <w:szCs w:val="24"/>
              </w:rPr>
              <w:t xml:space="preserve"> О.И.</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Никитин Степан</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Диплом 3ст</w:t>
            </w:r>
          </w:p>
        </w:tc>
        <w:tc>
          <w:tcPr>
            <w:tcW w:w="1559" w:type="dxa"/>
          </w:tcPr>
          <w:p w:rsidR="00641E94" w:rsidRPr="0094334C" w:rsidRDefault="00641E94" w:rsidP="005854E8">
            <w:pPr>
              <w:contextualSpacing/>
              <w:rPr>
                <w:sz w:val="24"/>
                <w:szCs w:val="24"/>
              </w:rPr>
            </w:pPr>
            <w:r w:rsidRPr="0094334C">
              <w:rPr>
                <w:sz w:val="24"/>
                <w:szCs w:val="24"/>
              </w:rPr>
              <w:t>Светлова В.</w:t>
            </w:r>
            <w:proofErr w:type="gramStart"/>
            <w:r w:rsidRPr="0094334C">
              <w:rPr>
                <w:sz w:val="24"/>
                <w:szCs w:val="24"/>
              </w:rPr>
              <w:t>В</w:t>
            </w:r>
            <w:proofErr w:type="gramEnd"/>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Шустов Никита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Диплом 3ст</w:t>
            </w:r>
          </w:p>
        </w:tc>
        <w:tc>
          <w:tcPr>
            <w:tcW w:w="1559" w:type="dxa"/>
          </w:tcPr>
          <w:p w:rsidR="00641E94" w:rsidRPr="0094334C" w:rsidRDefault="00641E94" w:rsidP="005854E8">
            <w:pPr>
              <w:contextualSpacing/>
              <w:rPr>
                <w:sz w:val="24"/>
                <w:szCs w:val="24"/>
              </w:rPr>
            </w:pPr>
            <w:r w:rsidRPr="0094334C">
              <w:rPr>
                <w:sz w:val="24"/>
                <w:szCs w:val="24"/>
              </w:rPr>
              <w:t>Светлова В.</w:t>
            </w:r>
            <w:proofErr w:type="gramStart"/>
            <w:r w:rsidRPr="0094334C">
              <w:rPr>
                <w:sz w:val="24"/>
                <w:szCs w:val="24"/>
              </w:rPr>
              <w:t>В</w:t>
            </w:r>
            <w:proofErr w:type="gramEnd"/>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Беляков Богдан</w:t>
            </w:r>
          </w:p>
        </w:tc>
        <w:tc>
          <w:tcPr>
            <w:tcW w:w="709" w:type="dxa"/>
          </w:tcPr>
          <w:p w:rsidR="00641E94" w:rsidRPr="0094334C" w:rsidRDefault="00641E94" w:rsidP="005854E8">
            <w:pPr>
              <w:contextualSpacing/>
              <w:rPr>
                <w:sz w:val="24"/>
                <w:szCs w:val="24"/>
              </w:rPr>
            </w:pPr>
            <w:r w:rsidRPr="0094334C">
              <w:rPr>
                <w:sz w:val="24"/>
                <w:szCs w:val="24"/>
              </w:rPr>
              <w:t>1</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Саляхова</w:t>
            </w:r>
            <w:proofErr w:type="spellEnd"/>
            <w:r w:rsidRPr="0094334C">
              <w:rPr>
                <w:sz w:val="24"/>
                <w:szCs w:val="24"/>
              </w:rPr>
              <w:t xml:space="preserve"> Алина</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Гафурова </w:t>
            </w:r>
            <w:proofErr w:type="spellStart"/>
            <w:r w:rsidRPr="0094334C">
              <w:rPr>
                <w:sz w:val="24"/>
                <w:szCs w:val="24"/>
              </w:rPr>
              <w:t>Самира</w:t>
            </w:r>
            <w:proofErr w:type="spellEnd"/>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rFonts w:eastAsia="Calibri"/>
                <w:sz w:val="24"/>
                <w:szCs w:val="24"/>
              </w:rPr>
              <w:t xml:space="preserve">Международная игра-конкурс  «Русский медвежонок – языкознание для всех»  </w:t>
            </w:r>
          </w:p>
        </w:tc>
        <w:tc>
          <w:tcPr>
            <w:tcW w:w="2126" w:type="dxa"/>
          </w:tcPr>
          <w:p w:rsidR="00641E94" w:rsidRPr="0094334C" w:rsidRDefault="00641E94" w:rsidP="005854E8">
            <w:pPr>
              <w:contextualSpacing/>
              <w:rPr>
                <w:sz w:val="24"/>
                <w:szCs w:val="24"/>
              </w:rPr>
            </w:pPr>
            <w:r w:rsidRPr="0094334C">
              <w:rPr>
                <w:rFonts w:eastAsia="Calibri"/>
                <w:sz w:val="24"/>
                <w:szCs w:val="24"/>
              </w:rPr>
              <w:t>Дехтярев Артем</w:t>
            </w:r>
          </w:p>
        </w:tc>
        <w:tc>
          <w:tcPr>
            <w:tcW w:w="709" w:type="dxa"/>
          </w:tcPr>
          <w:p w:rsidR="00641E94" w:rsidRPr="0094334C" w:rsidRDefault="00641E94" w:rsidP="005854E8">
            <w:pPr>
              <w:contextualSpacing/>
              <w:rPr>
                <w:sz w:val="24"/>
                <w:szCs w:val="24"/>
              </w:rPr>
            </w:pPr>
            <w:r w:rsidRPr="0094334C">
              <w:rPr>
                <w:sz w:val="24"/>
                <w:szCs w:val="24"/>
              </w:rPr>
              <w:t>2</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 место</w:t>
            </w:r>
          </w:p>
        </w:tc>
        <w:tc>
          <w:tcPr>
            <w:tcW w:w="1559"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Н.С.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rFonts w:eastAsia="Calibri"/>
                <w:sz w:val="24"/>
                <w:szCs w:val="24"/>
              </w:rPr>
              <w:t>Малкова Елизавета</w:t>
            </w:r>
          </w:p>
        </w:tc>
        <w:tc>
          <w:tcPr>
            <w:tcW w:w="709" w:type="dxa"/>
          </w:tcPr>
          <w:p w:rsidR="00641E94" w:rsidRPr="0094334C" w:rsidRDefault="00641E94" w:rsidP="005854E8">
            <w:pPr>
              <w:contextualSpacing/>
              <w:rPr>
                <w:sz w:val="24"/>
                <w:szCs w:val="24"/>
              </w:rPr>
            </w:pPr>
            <w:r w:rsidRPr="0094334C">
              <w:rPr>
                <w:sz w:val="24"/>
                <w:szCs w:val="24"/>
              </w:rPr>
              <w:t>2</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tc>
        <w:tc>
          <w:tcPr>
            <w:tcW w:w="1559"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Н.С.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Сайфиева</w:t>
            </w:r>
            <w:proofErr w:type="spellEnd"/>
            <w:r w:rsidRPr="0094334C">
              <w:rPr>
                <w:sz w:val="24"/>
                <w:szCs w:val="24"/>
              </w:rPr>
              <w:t xml:space="preserve"> Жасмин</w:t>
            </w:r>
          </w:p>
        </w:tc>
        <w:tc>
          <w:tcPr>
            <w:tcW w:w="709" w:type="dxa"/>
          </w:tcPr>
          <w:p w:rsidR="00641E94" w:rsidRPr="0094334C" w:rsidRDefault="00641E94" w:rsidP="005854E8">
            <w:pPr>
              <w:contextualSpacing/>
              <w:rPr>
                <w:sz w:val="24"/>
                <w:szCs w:val="24"/>
              </w:rPr>
            </w:pPr>
            <w:r w:rsidRPr="0094334C">
              <w:rPr>
                <w:sz w:val="24"/>
                <w:szCs w:val="24"/>
              </w:rPr>
              <w:t>2</w:t>
            </w:r>
          </w:p>
        </w:tc>
        <w:tc>
          <w:tcPr>
            <w:tcW w:w="1270" w:type="dxa"/>
          </w:tcPr>
          <w:p w:rsidR="00641E94" w:rsidRPr="0094334C" w:rsidRDefault="00641E94" w:rsidP="005854E8">
            <w:pPr>
              <w:contextualSpacing/>
              <w:rPr>
                <w:sz w:val="24"/>
                <w:szCs w:val="24"/>
              </w:rPr>
            </w:pPr>
            <w:r w:rsidRPr="0094334C">
              <w:rPr>
                <w:sz w:val="24"/>
                <w:szCs w:val="24"/>
              </w:rPr>
              <w:t>Школа</w:t>
            </w:r>
          </w:p>
          <w:p w:rsidR="00641E94" w:rsidRPr="0094334C" w:rsidRDefault="00641E94" w:rsidP="005854E8">
            <w:pPr>
              <w:contextualSpacing/>
              <w:rPr>
                <w:sz w:val="24"/>
                <w:szCs w:val="24"/>
              </w:rPr>
            </w:pPr>
            <w:r w:rsidRPr="0094334C">
              <w:rPr>
                <w:sz w:val="24"/>
                <w:szCs w:val="24"/>
              </w:rPr>
              <w:t xml:space="preserve">Область </w:t>
            </w:r>
          </w:p>
        </w:tc>
        <w:tc>
          <w:tcPr>
            <w:tcW w:w="1423" w:type="dxa"/>
          </w:tcPr>
          <w:p w:rsidR="00641E94" w:rsidRPr="0094334C" w:rsidRDefault="00641E94" w:rsidP="0003133F">
            <w:pPr>
              <w:ind w:left="-102" w:right="-108"/>
              <w:contextualSpacing/>
              <w:rPr>
                <w:sz w:val="24"/>
                <w:szCs w:val="24"/>
              </w:rPr>
            </w:pPr>
            <w:r w:rsidRPr="0094334C">
              <w:rPr>
                <w:sz w:val="24"/>
                <w:szCs w:val="24"/>
              </w:rPr>
              <w:t>1 место</w:t>
            </w:r>
          </w:p>
          <w:p w:rsidR="00641E94" w:rsidRPr="0094334C" w:rsidRDefault="00641E94" w:rsidP="0003133F">
            <w:pPr>
              <w:ind w:left="-102" w:right="-108"/>
              <w:contextualSpacing/>
              <w:rPr>
                <w:sz w:val="24"/>
                <w:szCs w:val="24"/>
              </w:rPr>
            </w:pPr>
            <w:r w:rsidRPr="0094334C">
              <w:rPr>
                <w:sz w:val="24"/>
                <w:szCs w:val="24"/>
              </w:rPr>
              <w:t>Похвальный отзыв</w:t>
            </w:r>
          </w:p>
        </w:tc>
        <w:tc>
          <w:tcPr>
            <w:tcW w:w="1559"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Н.С.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Туктаева</w:t>
            </w:r>
            <w:proofErr w:type="spellEnd"/>
            <w:r w:rsidRPr="0094334C">
              <w:rPr>
                <w:sz w:val="24"/>
                <w:szCs w:val="24"/>
              </w:rPr>
              <w:t xml:space="preserve"> Диана</w:t>
            </w:r>
          </w:p>
        </w:tc>
        <w:tc>
          <w:tcPr>
            <w:tcW w:w="709" w:type="dxa"/>
          </w:tcPr>
          <w:p w:rsidR="00641E94" w:rsidRPr="0094334C" w:rsidRDefault="00641E94" w:rsidP="005854E8">
            <w:pPr>
              <w:contextualSpacing/>
              <w:rPr>
                <w:sz w:val="24"/>
                <w:szCs w:val="24"/>
              </w:rPr>
            </w:pPr>
            <w:r w:rsidRPr="0094334C">
              <w:rPr>
                <w:sz w:val="24"/>
                <w:szCs w:val="24"/>
              </w:rPr>
              <w:t>3</w:t>
            </w:r>
          </w:p>
        </w:tc>
        <w:tc>
          <w:tcPr>
            <w:tcW w:w="1270" w:type="dxa"/>
          </w:tcPr>
          <w:p w:rsidR="00641E94" w:rsidRPr="0094334C" w:rsidRDefault="00641E94" w:rsidP="005854E8">
            <w:pPr>
              <w:contextualSpacing/>
              <w:rPr>
                <w:sz w:val="24"/>
                <w:szCs w:val="24"/>
              </w:rPr>
            </w:pPr>
            <w:r w:rsidRPr="0094334C">
              <w:rPr>
                <w:sz w:val="24"/>
                <w:szCs w:val="24"/>
              </w:rPr>
              <w:t>Школа</w:t>
            </w:r>
          </w:p>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p w:rsidR="00641E94" w:rsidRPr="0094334C" w:rsidRDefault="00641E94" w:rsidP="0003133F">
            <w:pPr>
              <w:ind w:left="-102" w:right="-108"/>
              <w:contextualSpacing/>
              <w:rPr>
                <w:sz w:val="24"/>
                <w:szCs w:val="24"/>
              </w:rPr>
            </w:pPr>
            <w:r w:rsidRPr="0094334C">
              <w:rPr>
                <w:sz w:val="24"/>
                <w:szCs w:val="24"/>
              </w:rPr>
              <w:t>Похвальный отзыв</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Овчинникова</w:t>
            </w:r>
            <w:proofErr w:type="spellEnd"/>
            <w:r w:rsidRPr="0094334C">
              <w:rPr>
                <w:sz w:val="24"/>
                <w:szCs w:val="24"/>
              </w:rPr>
              <w:t xml:space="preserve"> Виктория</w:t>
            </w:r>
          </w:p>
        </w:tc>
        <w:tc>
          <w:tcPr>
            <w:tcW w:w="709" w:type="dxa"/>
          </w:tcPr>
          <w:p w:rsidR="00641E94" w:rsidRPr="0094334C" w:rsidRDefault="00641E94" w:rsidP="005854E8">
            <w:pPr>
              <w:contextualSpacing/>
              <w:rPr>
                <w:sz w:val="24"/>
                <w:szCs w:val="24"/>
              </w:rPr>
            </w:pPr>
            <w:r w:rsidRPr="0094334C">
              <w:rPr>
                <w:sz w:val="24"/>
                <w:szCs w:val="24"/>
              </w:rPr>
              <w:t>3</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3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Шафикова</w:t>
            </w:r>
            <w:proofErr w:type="spellEnd"/>
            <w:r w:rsidRPr="0094334C">
              <w:rPr>
                <w:sz w:val="24"/>
                <w:szCs w:val="24"/>
              </w:rPr>
              <w:t xml:space="preserve"> Дарья</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Гафурова </w:t>
            </w:r>
            <w:proofErr w:type="spellStart"/>
            <w:r w:rsidRPr="0094334C">
              <w:rPr>
                <w:sz w:val="24"/>
                <w:szCs w:val="24"/>
              </w:rPr>
              <w:t>Самира</w:t>
            </w:r>
            <w:proofErr w:type="spellEnd"/>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1 место</w:t>
            </w:r>
          </w:p>
          <w:p w:rsidR="00641E94" w:rsidRPr="0094334C" w:rsidRDefault="00641E94" w:rsidP="0003133F">
            <w:pPr>
              <w:ind w:left="-102" w:right="-108"/>
              <w:contextualSpacing/>
              <w:rPr>
                <w:sz w:val="24"/>
                <w:szCs w:val="24"/>
              </w:rPr>
            </w:pPr>
            <w:r w:rsidRPr="0094334C">
              <w:rPr>
                <w:sz w:val="24"/>
                <w:szCs w:val="24"/>
              </w:rPr>
              <w:t>Похвальный отзыв</w:t>
            </w: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Перескокова</w:t>
            </w:r>
            <w:proofErr w:type="spellEnd"/>
            <w:r w:rsidRPr="0094334C">
              <w:rPr>
                <w:sz w:val="24"/>
                <w:szCs w:val="24"/>
              </w:rPr>
              <w:t xml:space="preserve"> Ксения</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p w:rsidR="00641E94" w:rsidRPr="0094334C" w:rsidRDefault="00641E94" w:rsidP="005854E8">
            <w:pPr>
              <w:contextualSpacing/>
              <w:rPr>
                <w:sz w:val="24"/>
                <w:szCs w:val="24"/>
              </w:rPr>
            </w:pPr>
          </w:p>
        </w:tc>
        <w:tc>
          <w:tcPr>
            <w:tcW w:w="1423" w:type="dxa"/>
          </w:tcPr>
          <w:p w:rsidR="00641E94" w:rsidRPr="0094334C" w:rsidRDefault="00641E94" w:rsidP="0003133F">
            <w:pPr>
              <w:ind w:left="-102" w:right="-108"/>
              <w:contextualSpacing/>
              <w:rPr>
                <w:sz w:val="24"/>
                <w:szCs w:val="24"/>
              </w:rPr>
            </w:pPr>
            <w:r w:rsidRPr="0094334C">
              <w:rPr>
                <w:sz w:val="24"/>
                <w:szCs w:val="24"/>
              </w:rPr>
              <w:t>3 место</w:t>
            </w:r>
          </w:p>
          <w:p w:rsidR="00641E94" w:rsidRPr="0094334C" w:rsidRDefault="00641E94" w:rsidP="0003133F">
            <w:pPr>
              <w:ind w:left="-102" w:right="-108"/>
              <w:contextualSpacing/>
              <w:rPr>
                <w:sz w:val="24"/>
                <w:szCs w:val="24"/>
              </w:rPr>
            </w:pP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pStyle w:val="ab"/>
              <w:contextualSpacing/>
              <w:rPr>
                <w:rFonts w:ascii="Times New Roman" w:hAnsi="Times New Roman"/>
                <w:sz w:val="24"/>
                <w:szCs w:val="24"/>
              </w:rPr>
            </w:pPr>
            <w:r w:rsidRPr="0094334C">
              <w:rPr>
                <w:rFonts w:ascii="Times New Roman" w:hAnsi="Times New Roman"/>
                <w:sz w:val="24"/>
                <w:szCs w:val="24"/>
              </w:rPr>
              <w:t>Лялина Ксения</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Школа</w:t>
            </w:r>
          </w:p>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1 место</w:t>
            </w:r>
          </w:p>
          <w:p w:rsidR="00641E94" w:rsidRPr="0094334C" w:rsidRDefault="00641E94" w:rsidP="0003133F">
            <w:pPr>
              <w:ind w:left="-102" w:right="-108"/>
              <w:contextualSpacing/>
              <w:rPr>
                <w:sz w:val="24"/>
                <w:szCs w:val="24"/>
              </w:rPr>
            </w:pPr>
            <w:r w:rsidRPr="0094334C">
              <w:rPr>
                <w:sz w:val="24"/>
                <w:szCs w:val="24"/>
              </w:rPr>
              <w:t>Похвальный лист</w:t>
            </w:r>
          </w:p>
        </w:tc>
        <w:tc>
          <w:tcPr>
            <w:tcW w:w="1559" w:type="dxa"/>
          </w:tcPr>
          <w:p w:rsidR="00641E94" w:rsidRPr="0094334C" w:rsidRDefault="00641E94" w:rsidP="005854E8">
            <w:pPr>
              <w:contextualSpacing/>
              <w:rPr>
                <w:sz w:val="24"/>
                <w:szCs w:val="24"/>
              </w:rPr>
            </w:pPr>
            <w:r w:rsidRPr="0094334C">
              <w:rPr>
                <w:sz w:val="24"/>
                <w:szCs w:val="24"/>
              </w:rPr>
              <w:t>Горелова И.</w:t>
            </w:r>
            <w:proofErr w:type="gramStart"/>
            <w:r w:rsidRPr="0094334C">
              <w:rPr>
                <w:sz w:val="24"/>
                <w:szCs w:val="24"/>
              </w:rPr>
              <w:t>В</w:t>
            </w:r>
            <w:proofErr w:type="gramEnd"/>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pStyle w:val="ab"/>
              <w:contextualSpacing/>
              <w:rPr>
                <w:rFonts w:ascii="Times New Roman" w:hAnsi="Times New Roman"/>
                <w:sz w:val="24"/>
                <w:szCs w:val="24"/>
              </w:rPr>
            </w:pPr>
            <w:proofErr w:type="spellStart"/>
            <w:r w:rsidRPr="0094334C">
              <w:rPr>
                <w:rFonts w:ascii="Times New Roman" w:hAnsi="Times New Roman"/>
                <w:sz w:val="24"/>
                <w:szCs w:val="24"/>
              </w:rPr>
              <w:t>Шведчиков</w:t>
            </w:r>
            <w:proofErr w:type="spellEnd"/>
            <w:r w:rsidRPr="0094334C">
              <w:rPr>
                <w:rFonts w:ascii="Times New Roman" w:hAnsi="Times New Roman"/>
                <w:sz w:val="24"/>
                <w:szCs w:val="24"/>
              </w:rPr>
              <w:t xml:space="preserve"> Сергей</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p w:rsidR="00641E94" w:rsidRPr="0094334C" w:rsidRDefault="00641E94" w:rsidP="0003133F">
            <w:pPr>
              <w:ind w:left="-102" w:right="-108"/>
              <w:contextualSpacing/>
              <w:rPr>
                <w:sz w:val="24"/>
                <w:szCs w:val="24"/>
              </w:rPr>
            </w:pPr>
            <w:r w:rsidRPr="0094334C">
              <w:rPr>
                <w:sz w:val="24"/>
                <w:szCs w:val="24"/>
              </w:rPr>
              <w:t>Похвальный лист</w:t>
            </w:r>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pStyle w:val="ab"/>
              <w:contextualSpacing/>
              <w:rPr>
                <w:rFonts w:ascii="Times New Roman" w:hAnsi="Times New Roman"/>
                <w:sz w:val="24"/>
                <w:szCs w:val="24"/>
              </w:rPr>
            </w:pPr>
            <w:proofErr w:type="spellStart"/>
            <w:r w:rsidRPr="0094334C">
              <w:rPr>
                <w:rFonts w:ascii="Times New Roman" w:hAnsi="Times New Roman"/>
                <w:sz w:val="24"/>
                <w:szCs w:val="24"/>
              </w:rPr>
              <w:t>Яппаров</w:t>
            </w:r>
            <w:proofErr w:type="spellEnd"/>
            <w:r w:rsidRPr="0094334C">
              <w:rPr>
                <w:rFonts w:ascii="Times New Roman" w:hAnsi="Times New Roman"/>
                <w:sz w:val="24"/>
                <w:szCs w:val="24"/>
              </w:rPr>
              <w:t xml:space="preserve"> </w:t>
            </w:r>
            <w:proofErr w:type="spellStart"/>
            <w:r w:rsidRPr="0094334C">
              <w:rPr>
                <w:rFonts w:ascii="Times New Roman" w:hAnsi="Times New Roman"/>
                <w:sz w:val="24"/>
                <w:szCs w:val="24"/>
              </w:rPr>
              <w:t>Дамир</w:t>
            </w:r>
            <w:proofErr w:type="spellEnd"/>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 место</w:t>
            </w:r>
          </w:p>
          <w:p w:rsidR="00641E94" w:rsidRPr="0094334C" w:rsidRDefault="00641E94" w:rsidP="0003133F">
            <w:pPr>
              <w:ind w:left="-102" w:right="-108"/>
              <w:contextualSpacing/>
              <w:rPr>
                <w:sz w:val="24"/>
                <w:szCs w:val="24"/>
              </w:rPr>
            </w:pPr>
            <w:r w:rsidRPr="0094334C">
              <w:rPr>
                <w:sz w:val="24"/>
                <w:szCs w:val="24"/>
              </w:rPr>
              <w:t>Похвальный лист</w:t>
            </w:r>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pStyle w:val="ab"/>
              <w:contextualSpacing/>
              <w:rPr>
                <w:rFonts w:ascii="Times New Roman" w:hAnsi="Times New Roman"/>
                <w:sz w:val="24"/>
                <w:szCs w:val="24"/>
              </w:rPr>
            </w:pPr>
            <w:r w:rsidRPr="0094334C">
              <w:rPr>
                <w:rFonts w:ascii="Times New Roman" w:hAnsi="Times New Roman"/>
                <w:sz w:val="24"/>
                <w:szCs w:val="24"/>
              </w:rPr>
              <w:t>Малков Евгений</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 xml:space="preserve">Район </w:t>
            </w:r>
          </w:p>
        </w:tc>
        <w:tc>
          <w:tcPr>
            <w:tcW w:w="1423" w:type="dxa"/>
          </w:tcPr>
          <w:p w:rsidR="00641E94" w:rsidRPr="0094334C" w:rsidRDefault="00641E94" w:rsidP="0003133F">
            <w:pPr>
              <w:ind w:left="-102" w:right="-108"/>
              <w:contextualSpacing/>
              <w:rPr>
                <w:sz w:val="24"/>
                <w:szCs w:val="24"/>
              </w:rPr>
            </w:pPr>
            <w:r w:rsidRPr="0094334C">
              <w:rPr>
                <w:sz w:val="24"/>
                <w:szCs w:val="24"/>
              </w:rPr>
              <w:t>3 место</w:t>
            </w:r>
          </w:p>
          <w:p w:rsidR="00641E94" w:rsidRPr="0094334C" w:rsidRDefault="00641E94" w:rsidP="0003133F">
            <w:pPr>
              <w:ind w:left="-102" w:right="-108"/>
              <w:contextualSpacing/>
              <w:rPr>
                <w:sz w:val="24"/>
                <w:szCs w:val="24"/>
              </w:rPr>
            </w:pPr>
            <w:r w:rsidRPr="0094334C">
              <w:rPr>
                <w:sz w:val="24"/>
                <w:szCs w:val="24"/>
              </w:rPr>
              <w:t>Похвальный отзыв</w:t>
            </w:r>
          </w:p>
        </w:tc>
        <w:tc>
          <w:tcPr>
            <w:tcW w:w="1559" w:type="dxa"/>
          </w:tcPr>
          <w:p w:rsidR="00641E94" w:rsidRPr="0094334C" w:rsidRDefault="00641E94" w:rsidP="005854E8">
            <w:pPr>
              <w:contextualSpacing/>
              <w:rPr>
                <w:sz w:val="24"/>
                <w:szCs w:val="24"/>
              </w:rPr>
            </w:pPr>
            <w:r w:rsidRPr="0094334C">
              <w:rPr>
                <w:sz w:val="24"/>
                <w:szCs w:val="24"/>
              </w:rPr>
              <w:t>Санникова Л.Н.</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pStyle w:val="ab"/>
              <w:contextualSpacing/>
              <w:rPr>
                <w:rFonts w:ascii="Times New Roman" w:hAnsi="Times New Roman"/>
                <w:sz w:val="24"/>
                <w:szCs w:val="24"/>
              </w:rPr>
            </w:pPr>
            <w:proofErr w:type="spellStart"/>
            <w:r w:rsidRPr="0094334C">
              <w:rPr>
                <w:rFonts w:ascii="Times New Roman" w:hAnsi="Times New Roman"/>
                <w:sz w:val="24"/>
                <w:szCs w:val="24"/>
              </w:rPr>
              <w:t>Набиуллина</w:t>
            </w:r>
            <w:proofErr w:type="spellEnd"/>
            <w:r w:rsidRPr="0094334C">
              <w:rPr>
                <w:rFonts w:ascii="Times New Roman" w:hAnsi="Times New Roman"/>
                <w:sz w:val="24"/>
                <w:szCs w:val="24"/>
              </w:rPr>
              <w:t xml:space="preserve"> </w:t>
            </w:r>
            <w:proofErr w:type="spellStart"/>
            <w:r w:rsidRPr="0094334C">
              <w:rPr>
                <w:rFonts w:ascii="Times New Roman" w:hAnsi="Times New Roman"/>
                <w:sz w:val="24"/>
                <w:szCs w:val="24"/>
              </w:rPr>
              <w:t>Карина</w:t>
            </w:r>
            <w:proofErr w:type="spellEnd"/>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p w:rsidR="00641E94" w:rsidRPr="0094334C" w:rsidRDefault="00641E94" w:rsidP="0003133F">
            <w:pPr>
              <w:ind w:left="-102" w:right="-108"/>
              <w:contextualSpacing/>
              <w:rPr>
                <w:sz w:val="24"/>
                <w:szCs w:val="24"/>
              </w:rPr>
            </w:pPr>
            <w:r w:rsidRPr="0094334C">
              <w:rPr>
                <w:sz w:val="24"/>
                <w:szCs w:val="24"/>
              </w:rPr>
              <w:t>Похвальный отзыв</w:t>
            </w:r>
          </w:p>
        </w:tc>
        <w:tc>
          <w:tcPr>
            <w:tcW w:w="1559" w:type="dxa"/>
          </w:tcPr>
          <w:p w:rsidR="00641E94" w:rsidRPr="0094334C" w:rsidRDefault="00641E94" w:rsidP="005854E8">
            <w:pPr>
              <w:contextualSpacing/>
              <w:rPr>
                <w:sz w:val="24"/>
                <w:szCs w:val="24"/>
              </w:rPr>
            </w:pPr>
            <w:r w:rsidRPr="0094334C">
              <w:rPr>
                <w:sz w:val="24"/>
                <w:szCs w:val="24"/>
              </w:rPr>
              <w:t>Санникова Л.Н.</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pStyle w:val="ab"/>
              <w:contextualSpacing/>
              <w:rPr>
                <w:rFonts w:ascii="Times New Roman" w:hAnsi="Times New Roman"/>
                <w:sz w:val="24"/>
                <w:szCs w:val="24"/>
              </w:rPr>
            </w:pPr>
            <w:r w:rsidRPr="0094334C">
              <w:rPr>
                <w:rFonts w:ascii="Times New Roman" w:hAnsi="Times New Roman"/>
                <w:sz w:val="24"/>
                <w:szCs w:val="24"/>
              </w:rPr>
              <w:t>Решетникова Татьяна</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 место</w:t>
            </w:r>
          </w:p>
        </w:tc>
        <w:tc>
          <w:tcPr>
            <w:tcW w:w="1559" w:type="dxa"/>
          </w:tcPr>
          <w:p w:rsidR="00641E94" w:rsidRPr="0094334C" w:rsidRDefault="00641E94" w:rsidP="005854E8">
            <w:pPr>
              <w:contextualSpacing/>
              <w:rPr>
                <w:sz w:val="24"/>
                <w:szCs w:val="24"/>
              </w:rPr>
            </w:pPr>
            <w:r w:rsidRPr="0094334C">
              <w:rPr>
                <w:sz w:val="24"/>
                <w:szCs w:val="24"/>
              </w:rPr>
              <w:t>Санникова Л.Н.</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Кокорина</w:t>
            </w:r>
            <w:proofErr w:type="spellEnd"/>
            <w:r w:rsidRPr="0094334C">
              <w:rPr>
                <w:sz w:val="24"/>
                <w:szCs w:val="24"/>
              </w:rPr>
              <w:t xml:space="preserve"> Анна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 место</w:t>
            </w:r>
          </w:p>
        </w:tc>
        <w:tc>
          <w:tcPr>
            <w:tcW w:w="1559" w:type="dxa"/>
          </w:tcPr>
          <w:p w:rsidR="00641E94" w:rsidRPr="0094334C" w:rsidRDefault="00641E94" w:rsidP="005854E8">
            <w:pPr>
              <w:contextualSpacing/>
              <w:rPr>
                <w:sz w:val="24"/>
                <w:szCs w:val="24"/>
              </w:rPr>
            </w:pPr>
            <w:proofErr w:type="spellStart"/>
            <w:r w:rsidRPr="0094334C">
              <w:rPr>
                <w:sz w:val="24"/>
                <w:szCs w:val="24"/>
              </w:rPr>
              <w:t>Кучина</w:t>
            </w:r>
            <w:proofErr w:type="spellEnd"/>
            <w:r w:rsidRPr="0094334C">
              <w:rPr>
                <w:sz w:val="24"/>
                <w:szCs w:val="24"/>
              </w:rPr>
              <w:t xml:space="preserve"> Е.С.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Титова Александра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Диплом 2ст</w:t>
            </w:r>
          </w:p>
        </w:tc>
        <w:tc>
          <w:tcPr>
            <w:tcW w:w="1559" w:type="dxa"/>
          </w:tcPr>
          <w:p w:rsidR="00641E94" w:rsidRPr="0094334C" w:rsidRDefault="00641E94" w:rsidP="005854E8">
            <w:pPr>
              <w:contextualSpacing/>
              <w:rPr>
                <w:sz w:val="24"/>
                <w:szCs w:val="24"/>
              </w:rPr>
            </w:pPr>
            <w:proofErr w:type="spellStart"/>
            <w:r w:rsidRPr="0094334C">
              <w:rPr>
                <w:sz w:val="24"/>
                <w:szCs w:val="24"/>
              </w:rPr>
              <w:t>Кучина</w:t>
            </w:r>
            <w:proofErr w:type="spellEnd"/>
            <w:r w:rsidRPr="0094334C">
              <w:rPr>
                <w:sz w:val="24"/>
                <w:szCs w:val="24"/>
              </w:rPr>
              <w:t xml:space="preserve"> Е.С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Травникова</w:t>
            </w:r>
            <w:proofErr w:type="spellEnd"/>
            <w:r w:rsidRPr="0094334C">
              <w:rPr>
                <w:sz w:val="24"/>
                <w:szCs w:val="24"/>
              </w:rPr>
              <w:t xml:space="preserve"> Марина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 xml:space="preserve">Школа </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tc>
        <w:tc>
          <w:tcPr>
            <w:tcW w:w="1559" w:type="dxa"/>
          </w:tcPr>
          <w:p w:rsidR="00641E94" w:rsidRPr="0094334C" w:rsidRDefault="00641E94" w:rsidP="005854E8">
            <w:pPr>
              <w:contextualSpacing/>
              <w:rPr>
                <w:sz w:val="24"/>
                <w:szCs w:val="24"/>
              </w:rPr>
            </w:pPr>
            <w:proofErr w:type="spellStart"/>
            <w:r w:rsidRPr="0094334C">
              <w:rPr>
                <w:sz w:val="24"/>
                <w:szCs w:val="24"/>
              </w:rPr>
              <w:t>Кучина</w:t>
            </w:r>
            <w:proofErr w:type="spellEnd"/>
            <w:r w:rsidRPr="0094334C">
              <w:rPr>
                <w:sz w:val="24"/>
                <w:szCs w:val="24"/>
              </w:rPr>
              <w:t xml:space="preserve"> Е.С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Кузнецов Сергей</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Медведева Кристина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Кетова</w:t>
            </w:r>
            <w:proofErr w:type="spellEnd"/>
            <w:r w:rsidRPr="0094334C">
              <w:rPr>
                <w:sz w:val="24"/>
                <w:szCs w:val="24"/>
              </w:rPr>
              <w:t xml:space="preserve"> Екатерина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2 место</w:t>
            </w:r>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Международный конкурс «Круговорот знаний» по русскому языку</w:t>
            </w:r>
          </w:p>
        </w:tc>
        <w:tc>
          <w:tcPr>
            <w:tcW w:w="2126" w:type="dxa"/>
          </w:tcPr>
          <w:p w:rsidR="00641E94" w:rsidRPr="0094334C" w:rsidRDefault="00641E94" w:rsidP="005854E8">
            <w:pPr>
              <w:contextualSpacing/>
              <w:rPr>
                <w:sz w:val="24"/>
                <w:szCs w:val="24"/>
              </w:rPr>
            </w:pPr>
            <w:proofErr w:type="spellStart"/>
            <w:r w:rsidRPr="0094334C">
              <w:rPr>
                <w:sz w:val="24"/>
                <w:szCs w:val="24"/>
              </w:rPr>
              <w:t>Яппаров</w:t>
            </w:r>
            <w:proofErr w:type="spellEnd"/>
            <w:r w:rsidRPr="0094334C">
              <w:rPr>
                <w:sz w:val="24"/>
                <w:szCs w:val="24"/>
              </w:rPr>
              <w:t xml:space="preserve"> </w:t>
            </w:r>
            <w:proofErr w:type="spellStart"/>
            <w:r w:rsidRPr="0094334C">
              <w:rPr>
                <w:sz w:val="24"/>
                <w:szCs w:val="24"/>
              </w:rPr>
              <w:t>Дамир</w:t>
            </w:r>
            <w:proofErr w:type="spellEnd"/>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Соловьева Венера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 xml:space="preserve">Санникова </w:t>
            </w:r>
            <w:r w:rsidRPr="0094334C">
              <w:rPr>
                <w:sz w:val="24"/>
                <w:szCs w:val="24"/>
              </w:rPr>
              <w:lastRenderedPageBreak/>
              <w:t>Л.Н..</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Сафина Ангелина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Карманова </w:t>
            </w:r>
            <w:proofErr w:type="spellStart"/>
            <w:r w:rsidRPr="0094334C">
              <w:rPr>
                <w:sz w:val="24"/>
                <w:szCs w:val="24"/>
              </w:rPr>
              <w:t>Ульяна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Кузнецоа</w:t>
            </w:r>
            <w:proofErr w:type="spellEnd"/>
            <w:r w:rsidRPr="0094334C">
              <w:rPr>
                <w:sz w:val="24"/>
                <w:szCs w:val="24"/>
              </w:rPr>
              <w:t xml:space="preserve"> Сергей</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Кузнецов Сергей</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Ашихмина</w:t>
            </w:r>
            <w:proofErr w:type="spellEnd"/>
            <w:r w:rsidRPr="0094334C">
              <w:rPr>
                <w:sz w:val="24"/>
                <w:szCs w:val="24"/>
              </w:rPr>
              <w:t xml:space="preserve"> </w:t>
            </w:r>
            <w:proofErr w:type="spellStart"/>
            <w:r w:rsidRPr="0094334C">
              <w:rPr>
                <w:sz w:val="24"/>
                <w:szCs w:val="24"/>
              </w:rPr>
              <w:t>Милена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Ашихмина</w:t>
            </w:r>
            <w:proofErr w:type="spellEnd"/>
            <w:r w:rsidRPr="0094334C">
              <w:rPr>
                <w:sz w:val="24"/>
                <w:szCs w:val="24"/>
              </w:rPr>
              <w:t xml:space="preserve"> </w:t>
            </w:r>
            <w:proofErr w:type="spellStart"/>
            <w:r w:rsidRPr="0094334C">
              <w:rPr>
                <w:sz w:val="24"/>
                <w:szCs w:val="24"/>
              </w:rPr>
              <w:t>Милена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Международная дистанционная олимпиада «Зима-2018» от проекта «</w:t>
            </w:r>
            <w:proofErr w:type="spellStart"/>
            <w:r w:rsidRPr="0094334C">
              <w:rPr>
                <w:sz w:val="24"/>
                <w:szCs w:val="24"/>
              </w:rPr>
              <w:t>Инфоурок</w:t>
            </w:r>
            <w:proofErr w:type="spellEnd"/>
            <w:r w:rsidRPr="0094334C">
              <w:rPr>
                <w:sz w:val="24"/>
                <w:szCs w:val="24"/>
              </w:rPr>
              <w:t>» по русской литературе</w:t>
            </w:r>
          </w:p>
        </w:tc>
        <w:tc>
          <w:tcPr>
            <w:tcW w:w="2126" w:type="dxa"/>
          </w:tcPr>
          <w:p w:rsidR="00641E94" w:rsidRPr="0094334C" w:rsidRDefault="00641E94" w:rsidP="005854E8">
            <w:pPr>
              <w:contextualSpacing/>
              <w:rPr>
                <w:sz w:val="24"/>
                <w:szCs w:val="24"/>
              </w:rPr>
            </w:pPr>
            <w:r w:rsidRPr="0094334C">
              <w:rPr>
                <w:sz w:val="24"/>
                <w:szCs w:val="24"/>
              </w:rPr>
              <w:t>Сафина Ангелина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3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Лялина Ксения</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Шведчиков</w:t>
            </w:r>
            <w:proofErr w:type="spellEnd"/>
            <w:r w:rsidRPr="0094334C">
              <w:rPr>
                <w:sz w:val="24"/>
                <w:szCs w:val="24"/>
              </w:rPr>
              <w:t xml:space="preserve"> Сергей</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Международная дистанционная олимпиада «Зима-2018» от проекта «</w:t>
            </w:r>
            <w:proofErr w:type="spellStart"/>
            <w:r w:rsidRPr="0094334C">
              <w:rPr>
                <w:sz w:val="24"/>
                <w:szCs w:val="24"/>
              </w:rPr>
              <w:t>Инфоурок</w:t>
            </w:r>
            <w:proofErr w:type="spellEnd"/>
            <w:r w:rsidRPr="0094334C">
              <w:rPr>
                <w:sz w:val="24"/>
                <w:szCs w:val="24"/>
              </w:rPr>
              <w:t>» по русскому языку</w:t>
            </w:r>
          </w:p>
        </w:tc>
        <w:tc>
          <w:tcPr>
            <w:tcW w:w="2126" w:type="dxa"/>
          </w:tcPr>
          <w:p w:rsidR="00641E94" w:rsidRPr="0094334C" w:rsidRDefault="00641E94" w:rsidP="005854E8">
            <w:pPr>
              <w:contextualSpacing/>
              <w:rPr>
                <w:sz w:val="24"/>
                <w:szCs w:val="24"/>
              </w:rPr>
            </w:pPr>
            <w:proofErr w:type="spellStart"/>
            <w:r w:rsidRPr="0094334C">
              <w:rPr>
                <w:sz w:val="24"/>
                <w:szCs w:val="24"/>
              </w:rPr>
              <w:t>Шведчиков</w:t>
            </w:r>
            <w:proofErr w:type="spellEnd"/>
            <w:r w:rsidRPr="0094334C">
              <w:rPr>
                <w:sz w:val="24"/>
                <w:szCs w:val="24"/>
              </w:rPr>
              <w:t xml:space="preserve"> Сергей</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Сафина Ангелина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Карманова </w:t>
            </w:r>
            <w:proofErr w:type="spellStart"/>
            <w:r w:rsidRPr="0094334C">
              <w:rPr>
                <w:sz w:val="24"/>
                <w:szCs w:val="24"/>
              </w:rPr>
              <w:t>Ульяна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3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Кузнецов Сергей</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3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Максимова Полина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3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Ашихмина</w:t>
            </w:r>
            <w:proofErr w:type="spellEnd"/>
            <w:r w:rsidRPr="0094334C">
              <w:rPr>
                <w:sz w:val="24"/>
                <w:szCs w:val="24"/>
              </w:rPr>
              <w:t xml:space="preserve"> </w:t>
            </w:r>
            <w:proofErr w:type="spellStart"/>
            <w:r w:rsidRPr="0094334C">
              <w:rPr>
                <w:sz w:val="24"/>
                <w:szCs w:val="24"/>
              </w:rPr>
              <w:t>Милена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Международная дистанционная олимпиада «Зима-2018» от проекта «</w:t>
            </w:r>
            <w:proofErr w:type="spellStart"/>
            <w:r w:rsidRPr="0094334C">
              <w:rPr>
                <w:sz w:val="24"/>
                <w:szCs w:val="24"/>
              </w:rPr>
              <w:t>Инфоурок</w:t>
            </w:r>
            <w:proofErr w:type="spellEnd"/>
            <w:r w:rsidRPr="0094334C">
              <w:rPr>
                <w:sz w:val="24"/>
                <w:szCs w:val="24"/>
              </w:rPr>
              <w:t>» по русской литературе</w:t>
            </w:r>
          </w:p>
        </w:tc>
        <w:tc>
          <w:tcPr>
            <w:tcW w:w="2126" w:type="dxa"/>
          </w:tcPr>
          <w:p w:rsidR="00641E94" w:rsidRPr="0094334C" w:rsidRDefault="00641E94" w:rsidP="005854E8">
            <w:pPr>
              <w:contextualSpacing/>
              <w:rPr>
                <w:sz w:val="24"/>
                <w:szCs w:val="24"/>
              </w:rPr>
            </w:pPr>
            <w:r w:rsidRPr="0094334C">
              <w:rPr>
                <w:sz w:val="24"/>
                <w:szCs w:val="24"/>
              </w:rPr>
              <w:t>Максимова Полина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Ашихмина</w:t>
            </w:r>
            <w:proofErr w:type="spellEnd"/>
            <w:r w:rsidRPr="0094334C">
              <w:rPr>
                <w:sz w:val="24"/>
                <w:szCs w:val="24"/>
              </w:rPr>
              <w:t xml:space="preserve"> </w:t>
            </w:r>
            <w:proofErr w:type="spellStart"/>
            <w:r w:rsidRPr="0094334C">
              <w:rPr>
                <w:sz w:val="24"/>
                <w:szCs w:val="24"/>
              </w:rPr>
              <w:t>Милена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r w:rsidRPr="0094334C">
              <w:rPr>
                <w:sz w:val="24"/>
                <w:szCs w:val="24"/>
              </w:rPr>
              <w:t>Горелова И.В.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 xml:space="preserve">Международный игровой конкурс </w:t>
            </w:r>
            <w:proofErr w:type="spellStart"/>
            <w:r w:rsidRPr="0094334C">
              <w:rPr>
                <w:sz w:val="24"/>
                <w:szCs w:val="24"/>
              </w:rPr>
              <w:t>British</w:t>
            </w:r>
            <w:proofErr w:type="spellEnd"/>
            <w:r w:rsidRPr="0094334C">
              <w:rPr>
                <w:sz w:val="24"/>
                <w:szCs w:val="24"/>
              </w:rPr>
              <w:t xml:space="preserve"> </w:t>
            </w:r>
            <w:proofErr w:type="spellStart"/>
            <w:r w:rsidRPr="0094334C">
              <w:rPr>
                <w:sz w:val="24"/>
                <w:szCs w:val="24"/>
              </w:rPr>
              <w:t>Bulldog</w:t>
            </w:r>
            <w:proofErr w:type="spellEnd"/>
          </w:p>
        </w:tc>
        <w:tc>
          <w:tcPr>
            <w:tcW w:w="2126" w:type="dxa"/>
          </w:tcPr>
          <w:p w:rsidR="00641E94" w:rsidRPr="0094334C" w:rsidRDefault="00641E94" w:rsidP="005854E8">
            <w:pPr>
              <w:contextualSpacing/>
              <w:rPr>
                <w:sz w:val="24"/>
                <w:szCs w:val="24"/>
              </w:rPr>
            </w:pPr>
            <w:r w:rsidRPr="0094334C">
              <w:rPr>
                <w:sz w:val="24"/>
                <w:szCs w:val="24"/>
              </w:rPr>
              <w:t>Малков Евгений</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Решетникова Татьяна</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 м</w:t>
            </w:r>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Малков Евгений</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2м</w:t>
            </w:r>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Куделькина</w:t>
            </w:r>
            <w:proofErr w:type="spellEnd"/>
            <w:r w:rsidRPr="0094334C">
              <w:rPr>
                <w:sz w:val="24"/>
                <w:szCs w:val="24"/>
              </w:rPr>
              <w:t xml:space="preserve"> Ярослава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Джабиев</w:t>
            </w:r>
            <w:proofErr w:type="spellEnd"/>
            <w:r w:rsidRPr="0094334C">
              <w:rPr>
                <w:sz w:val="24"/>
                <w:szCs w:val="24"/>
              </w:rPr>
              <w:t xml:space="preserve"> Эрик</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2м</w:t>
            </w:r>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Шпагина Диана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Кузнецов Сергей</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Гильманова</w:t>
            </w:r>
            <w:proofErr w:type="spellEnd"/>
            <w:r w:rsidRPr="0094334C">
              <w:rPr>
                <w:sz w:val="24"/>
                <w:szCs w:val="24"/>
              </w:rPr>
              <w:t xml:space="preserve"> Р.Р.</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Международная олимпиада «Зима-2018» от проекта «</w:t>
            </w:r>
            <w:proofErr w:type="spellStart"/>
            <w:r w:rsidRPr="0094334C">
              <w:rPr>
                <w:sz w:val="24"/>
                <w:szCs w:val="24"/>
              </w:rPr>
              <w:t>Инфоурок</w:t>
            </w:r>
            <w:proofErr w:type="spellEnd"/>
            <w:r w:rsidRPr="0094334C">
              <w:rPr>
                <w:sz w:val="24"/>
                <w:szCs w:val="24"/>
              </w:rPr>
              <w:t>» по технологии</w:t>
            </w:r>
          </w:p>
        </w:tc>
        <w:tc>
          <w:tcPr>
            <w:tcW w:w="2126" w:type="dxa"/>
          </w:tcPr>
          <w:p w:rsidR="00641E94" w:rsidRPr="0094334C" w:rsidRDefault="00641E94" w:rsidP="005854E8">
            <w:pPr>
              <w:contextualSpacing/>
              <w:rPr>
                <w:sz w:val="24"/>
                <w:szCs w:val="24"/>
              </w:rPr>
            </w:pPr>
            <w:proofErr w:type="spellStart"/>
            <w:r w:rsidRPr="0094334C">
              <w:rPr>
                <w:sz w:val="24"/>
                <w:szCs w:val="24"/>
              </w:rPr>
              <w:t>Шалаева</w:t>
            </w:r>
            <w:proofErr w:type="spellEnd"/>
            <w:r w:rsidRPr="0094334C">
              <w:rPr>
                <w:sz w:val="24"/>
                <w:szCs w:val="24"/>
              </w:rPr>
              <w:t xml:space="preserve"> Ангелина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3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Закирова</w:t>
            </w:r>
            <w:proofErr w:type="spellEnd"/>
            <w:r w:rsidRPr="0094334C">
              <w:rPr>
                <w:sz w:val="24"/>
                <w:szCs w:val="24"/>
              </w:rPr>
              <w:t xml:space="preserve"> Арина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2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Набиева </w:t>
            </w:r>
            <w:proofErr w:type="spellStart"/>
            <w:r w:rsidRPr="0094334C">
              <w:rPr>
                <w:sz w:val="24"/>
                <w:szCs w:val="24"/>
              </w:rPr>
              <w:t>Альмира</w:t>
            </w:r>
            <w:proofErr w:type="spellEnd"/>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2ст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Сухарова</w:t>
            </w:r>
            <w:proofErr w:type="spellEnd"/>
            <w:r w:rsidRPr="0094334C">
              <w:rPr>
                <w:sz w:val="24"/>
                <w:szCs w:val="24"/>
              </w:rPr>
              <w:t xml:space="preserve"> Яна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Лялина Ксения</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Анюта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Заколюкина</w:t>
            </w:r>
            <w:proofErr w:type="spellEnd"/>
            <w:r w:rsidRPr="0094334C">
              <w:rPr>
                <w:sz w:val="24"/>
                <w:szCs w:val="24"/>
              </w:rPr>
              <w:t xml:space="preserve"> Полина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Салахутдинова</w:t>
            </w:r>
            <w:proofErr w:type="spellEnd"/>
            <w:r w:rsidRPr="0094334C">
              <w:rPr>
                <w:sz w:val="24"/>
                <w:szCs w:val="24"/>
              </w:rPr>
              <w:t xml:space="preserve"> </w:t>
            </w:r>
            <w:proofErr w:type="spellStart"/>
            <w:r w:rsidRPr="0094334C">
              <w:rPr>
                <w:sz w:val="24"/>
                <w:szCs w:val="24"/>
              </w:rPr>
              <w:t>Виалетта</w:t>
            </w:r>
            <w:proofErr w:type="spellEnd"/>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Сафина Ангелина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Мубаракова</w:t>
            </w:r>
            <w:proofErr w:type="spellEnd"/>
            <w:r w:rsidRPr="0094334C">
              <w:rPr>
                <w:sz w:val="24"/>
                <w:szCs w:val="24"/>
              </w:rPr>
              <w:t xml:space="preserve"> </w:t>
            </w:r>
            <w:proofErr w:type="spellStart"/>
            <w:r w:rsidRPr="0094334C">
              <w:rPr>
                <w:sz w:val="24"/>
                <w:szCs w:val="24"/>
              </w:rPr>
              <w:t>Аделина</w:t>
            </w:r>
            <w:proofErr w:type="spellEnd"/>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Россия</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Районная выставка-конкурс декоративно-прикладного и технического творчества учащихся и педагогов «Вятский самородок»</w:t>
            </w:r>
          </w:p>
        </w:tc>
        <w:tc>
          <w:tcPr>
            <w:tcW w:w="2126" w:type="dxa"/>
          </w:tcPr>
          <w:p w:rsidR="00641E94" w:rsidRPr="0094334C" w:rsidRDefault="00641E94" w:rsidP="005854E8">
            <w:pPr>
              <w:contextualSpacing/>
              <w:rPr>
                <w:sz w:val="24"/>
                <w:szCs w:val="24"/>
              </w:rPr>
            </w:pPr>
            <w:r w:rsidRPr="0094334C">
              <w:rPr>
                <w:sz w:val="24"/>
                <w:szCs w:val="24"/>
              </w:rPr>
              <w:t>Тюрина Ксения</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Львова Валерия</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 xml:space="preserve">Диплом 1 </w:t>
            </w:r>
            <w:proofErr w:type="spellStart"/>
            <w:proofErr w:type="gramStart"/>
            <w:r w:rsidRPr="0094334C">
              <w:rPr>
                <w:sz w:val="24"/>
                <w:szCs w:val="24"/>
              </w:rPr>
              <w:t>ст</w:t>
            </w:r>
            <w:proofErr w:type="spellEnd"/>
            <w:proofErr w:type="gramEnd"/>
          </w:p>
        </w:tc>
        <w:tc>
          <w:tcPr>
            <w:tcW w:w="1559" w:type="dxa"/>
          </w:tcPr>
          <w:p w:rsidR="00641E94" w:rsidRPr="0094334C" w:rsidRDefault="00641E94" w:rsidP="005854E8">
            <w:pPr>
              <w:contextualSpacing/>
              <w:rPr>
                <w:sz w:val="24"/>
                <w:szCs w:val="24"/>
              </w:rPr>
            </w:pPr>
            <w:proofErr w:type="spellStart"/>
            <w:r w:rsidRPr="0094334C">
              <w:rPr>
                <w:sz w:val="24"/>
                <w:szCs w:val="24"/>
              </w:rPr>
              <w:t>Клюкина</w:t>
            </w:r>
            <w:proofErr w:type="spellEnd"/>
            <w:r w:rsidRPr="0094334C">
              <w:rPr>
                <w:sz w:val="24"/>
                <w:szCs w:val="24"/>
              </w:rPr>
              <w:t xml:space="preserve"> С.А.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Международный математический конкурс-игра «Кенгуру»</w:t>
            </w:r>
          </w:p>
        </w:tc>
        <w:tc>
          <w:tcPr>
            <w:tcW w:w="2126" w:type="dxa"/>
          </w:tcPr>
          <w:p w:rsidR="00641E94" w:rsidRPr="0094334C" w:rsidRDefault="00641E94" w:rsidP="005854E8">
            <w:pPr>
              <w:contextualSpacing/>
              <w:rPr>
                <w:sz w:val="24"/>
                <w:szCs w:val="24"/>
              </w:rPr>
            </w:pPr>
            <w:r w:rsidRPr="0094334C">
              <w:rPr>
                <w:sz w:val="24"/>
                <w:szCs w:val="24"/>
              </w:rPr>
              <w:t>Малкова Елизавета</w:t>
            </w:r>
          </w:p>
        </w:tc>
        <w:tc>
          <w:tcPr>
            <w:tcW w:w="709" w:type="dxa"/>
          </w:tcPr>
          <w:p w:rsidR="00641E94" w:rsidRPr="0094334C" w:rsidRDefault="00641E94" w:rsidP="005854E8">
            <w:pPr>
              <w:contextualSpacing/>
              <w:rPr>
                <w:sz w:val="24"/>
                <w:szCs w:val="24"/>
              </w:rPr>
            </w:pPr>
            <w:r w:rsidRPr="0094334C">
              <w:rPr>
                <w:sz w:val="24"/>
                <w:szCs w:val="24"/>
              </w:rPr>
              <w:t>2</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Н.С.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Гайфутдинов</w:t>
            </w:r>
            <w:proofErr w:type="spellEnd"/>
            <w:r w:rsidRPr="0094334C">
              <w:rPr>
                <w:sz w:val="24"/>
                <w:szCs w:val="24"/>
              </w:rPr>
              <w:t xml:space="preserve"> Тимур</w:t>
            </w:r>
          </w:p>
        </w:tc>
        <w:tc>
          <w:tcPr>
            <w:tcW w:w="709" w:type="dxa"/>
          </w:tcPr>
          <w:p w:rsidR="00641E94" w:rsidRPr="0094334C" w:rsidRDefault="00641E94" w:rsidP="005854E8">
            <w:pPr>
              <w:contextualSpacing/>
              <w:rPr>
                <w:sz w:val="24"/>
                <w:szCs w:val="24"/>
              </w:rPr>
            </w:pPr>
            <w:r w:rsidRPr="0094334C">
              <w:rPr>
                <w:sz w:val="24"/>
                <w:szCs w:val="24"/>
              </w:rPr>
              <w:t>2</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2м</w:t>
            </w:r>
          </w:p>
        </w:tc>
        <w:tc>
          <w:tcPr>
            <w:tcW w:w="1559"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Н.С.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Зиганшин</w:t>
            </w:r>
            <w:proofErr w:type="spellEnd"/>
            <w:r w:rsidRPr="0094334C">
              <w:rPr>
                <w:sz w:val="24"/>
                <w:szCs w:val="24"/>
              </w:rPr>
              <w:t xml:space="preserve"> Эмиль</w:t>
            </w:r>
          </w:p>
        </w:tc>
        <w:tc>
          <w:tcPr>
            <w:tcW w:w="709" w:type="dxa"/>
          </w:tcPr>
          <w:p w:rsidR="00641E94" w:rsidRPr="0094334C" w:rsidRDefault="00641E94" w:rsidP="005854E8">
            <w:pPr>
              <w:contextualSpacing/>
              <w:rPr>
                <w:sz w:val="24"/>
                <w:szCs w:val="24"/>
              </w:rPr>
            </w:pPr>
            <w:r w:rsidRPr="0094334C">
              <w:rPr>
                <w:sz w:val="24"/>
                <w:szCs w:val="24"/>
              </w:rPr>
              <w:t>2</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Н.С.</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Овчинникова</w:t>
            </w:r>
            <w:proofErr w:type="spellEnd"/>
            <w:r w:rsidRPr="0094334C">
              <w:rPr>
                <w:sz w:val="24"/>
                <w:szCs w:val="24"/>
              </w:rPr>
              <w:t xml:space="preserve"> Виктория</w:t>
            </w:r>
          </w:p>
        </w:tc>
        <w:tc>
          <w:tcPr>
            <w:tcW w:w="709" w:type="dxa"/>
          </w:tcPr>
          <w:p w:rsidR="00641E94" w:rsidRPr="0094334C" w:rsidRDefault="00641E94" w:rsidP="005854E8">
            <w:pPr>
              <w:contextualSpacing/>
              <w:rPr>
                <w:sz w:val="24"/>
                <w:szCs w:val="24"/>
              </w:rPr>
            </w:pPr>
            <w:r w:rsidRPr="0094334C">
              <w:rPr>
                <w:sz w:val="24"/>
                <w:szCs w:val="24"/>
              </w:rPr>
              <w:t>3</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Гусев Вадим</w:t>
            </w:r>
          </w:p>
        </w:tc>
        <w:tc>
          <w:tcPr>
            <w:tcW w:w="709" w:type="dxa"/>
          </w:tcPr>
          <w:p w:rsidR="00641E94" w:rsidRPr="0094334C" w:rsidRDefault="00641E94" w:rsidP="005854E8">
            <w:pPr>
              <w:contextualSpacing/>
              <w:rPr>
                <w:sz w:val="24"/>
                <w:szCs w:val="24"/>
              </w:rPr>
            </w:pPr>
            <w:r w:rsidRPr="0094334C">
              <w:rPr>
                <w:sz w:val="24"/>
                <w:szCs w:val="24"/>
              </w:rPr>
              <w:t>3</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2м</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Зимин Владислав</w:t>
            </w:r>
          </w:p>
        </w:tc>
        <w:tc>
          <w:tcPr>
            <w:tcW w:w="709" w:type="dxa"/>
          </w:tcPr>
          <w:p w:rsidR="00641E94" w:rsidRPr="0094334C" w:rsidRDefault="00641E94" w:rsidP="005854E8">
            <w:pPr>
              <w:contextualSpacing/>
              <w:rPr>
                <w:sz w:val="24"/>
                <w:szCs w:val="24"/>
              </w:rPr>
            </w:pPr>
            <w:r w:rsidRPr="0094334C">
              <w:rPr>
                <w:sz w:val="24"/>
                <w:szCs w:val="24"/>
              </w:rPr>
              <w:t>3</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Гафурова </w:t>
            </w:r>
            <w:proofErr w:type="spellStart"/>
            <w:r w:rsidRPr="0094334C">
              <w:rPr>
                <w:sz w:val="24"/>
                <w:szCs w:val="24"/>
              </w:rPr>
              <w:t>Самира</w:t>
            </w:r>
            <w:proofErr w:type="spellEnd"/>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Бусоргин</w:t>
            </w:r>
            <w:proofErr w:type="spellEnd"/>
            <w:r w:rsidRPr="0094334C">
              <w:rPr>
                <w:sz w:val="24"/>
                <w:szCs w:val="24"/>
              </w:rPr>
              <w:t xml:space="preserve"> Георгий</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2м</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Шафикова</w:t>
            </w:r>
            <w:proofErr w:type="spellEnd"/>
            <w:r w:rsidRPr="0094334C">
              <w:rPr>
                <w:sz w:val="24"/>
                <w:szCs w:val="24"/>
              </w:rPr>
              <w:t xml:space="preserve"> Дарья</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proofErr w:type="spellStart"/>
            <w:r w:rsidRPr="0094334C">
              <w:rPr>
                <w:sz w:val="24"/>
                <w:szCs w:val="24"/>
              </w:rPr>
              <w:t>Сунцова</w:t>
            </w:r>
            <w:proofErr w:type="spellEnd"/>
            <w:r w:rsidRPr="0094334C">
              <w:rPr>
                <w:sz w:val="24"/>
                <w:szCs w:val="24"/>
              </w:rPr>
              <w:t xml:space="preserve"> Е.А.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Никитин Степан</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Малкова М.Ю.</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Пашов</w:t>
            </w:r>
            <w:proofErr w:type="spellEnd"/>
            <w:r w:rsidRPr="0094334C">
              <w:rPr>
                <w:sz w:val="24"/>
                <w:szCs w:val="24"/>
              </w:rPr>
              <w:t xml:space="preserve"> Глеб</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2м</w:t>
            </w:r>
          </w:p>
        </w:tc>
        <w:tc>
          <w:tcPr>
            <w:tcW w:w="1559" w:type="dxa"/>
          </w:tcPr>
          <w:p w:rsidR="00641E94" w:rsidRPr="0094334C" w:rsidRDefault="00641E94" w:rsidP="005854E8">
            <w:pPr>
              <w:contextualSpacing/>
              <w:rPr>
                <w:sz w:val="24"/>
                <w:szCs w:val="24"/>
              </w:rPr>
            </w:pPr>
            <w:proofErr w:type="spellStart"/>
            <w:r w:rsidRPr="0094334C">
              <w:rPr>
                <w:sz w:val="24"/>
                <w:szCs w:val="24"/>
              </w:rPr>
              <w:t>Тутынина</w:t>
            </w:r>
            <w:proofErr w:type="spellEnd"/>
            <w:r w:rsidRPr="0094334C">
              <w:rPr>
                <w:sz w:val="24"/>
                <w:szCs w:val="24"/>
              </w:rPr>
              <w:t xml:space="preserve"> Н.В.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Сафина Ангелина</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proofErr w:type="spellStart"/>
            <w:r w:rsidRPr="0094334C">
              <w:rPr>
                <w:sz w:val="24"/>
                <w:szCs w:val="24"/>
              </w:rPr>
              <w:t>Тутынина</w:t>
            </w:r>
            <w:proofErr w:type="spellEnd"/>
            <w:r w:rsidRPr="0094334C">
              <w:rPr>
                <w:sz w:val="24"/>
                <w:szCs w:val="24"/>
              </w:rPr>
              <w:t xml:space="preserve"> Н.В.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Набиуллина</w:t>
            </w:r>
            <w:proofErr w:type="spellEnd"/>
            <w:r w:rsidRPr="0094334C">
              <w:rPr>
                <w:sz w:val="24"/>
                <w:szCs w:val="24"/>
              </w:rPr>
              <w:t xml:space="preserve"> </w:t>
            </w:r>
            <w:proofErr w:type="spellStart"/>
            <w:r w:rsidRPr="0094334C">
              <w:rPr>
                <w:sz w:val="24"/>
                <w:szCs w:val="24"/>
              </w:rPr>
              <w:t>Карина</w:t>
            </w:r>
            <w:proofErr w:type="spellEnd"/>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Default="00641E94" w:rsidP="005854E8">
            <w:pPr>
              <w:contextualSpacing/>
              <w:rPr>
                <w:sz w:val="24"/>
                <w:szCs w:val="24"/>
              </w:rPr>
            </w:pPr>
            <w:r w:rsidRPr="0094334C">
              <w:rPr>
                <w:sz w:val="24"/>
                <w:szCs w:val="24"/>
              </w:rPr>
              <w:t>Школа</w:t>
            </w:r>
          </w:p>
          <w:p w:rsidR="00641E94" w:rsidRPr="001C3733" w:rsidRDefault="00641E94" w:rsidP="005854E8">
            <w:pPr>
              <w:contextualSpacing/>
              <w:rPr>
                <w:sz w:val="24"/>
                <w:szCs w:val="24"/>
              </w:rPr>
            </w:pPr>
            <w:r>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1м</w:t>
            </w:r>
          </w:p>
          <w:p w:rsidR="00641E94" w:rsidRPr="0094334C" w:rsidRDefault="00641E94" w:rsidP="0003133F">
            <w:pPr>
              <w:ind w:left="-102" w:right="-108"/>
              <w:contextualSpacing/>
              <w:rPr>
                <w:sz w:val="24"/>
                <w:szCs w:val="24"/>
              </w:rPr>
            </w:pPr>
            <w:proofErr w:type="spellStart"/>
            <w:r w:rsidRPr="0094334C">
              <w:rPr>
                <w:sz w:val="24"/>
                <w:szCs w:val="24"/>
              </w:rPr>
              <w:t>Похв</w:t>
            </w:r>
            <w:proofErr w:type="spellEnd"/>
            <w:r w:rsidRPr="0094334C">
              <w:rPr>
                <w:sz w:val="24"/>
                <w:szCs w:val="24"/>
              </w:rPr>
              <w:t xml:space="preserve"> отзыв</w:t>
            </w:r>
          </w:p>
        </w:tc>
        <w:tc>
          <w:tcPr>
            <w:tcW w:w="1559" w:type="dxa"/>
          </w:tcPr>
          <w:p w:rsidR="00641E94" w:rsidRPr="0094334C" w:rsidRDefault="00641E94" w:rsidP="005854E8">
            <w:pPr>
              <w:contextualSpacing/>
              <w:rPr>
                <w:sz w:val="24"/>
                <w:szCs w:val="24"/>
              </w:rPr>
            </w:pPr>
            <w:proofErr w:type="spellStart"/>
            <w:r w:rsidRPr="0094334C">
              <w:rPr>
                <w:sz w:val="24"/>
                <w:szCs w:val="24"/>
              </w:rPr>
              <w:t>Шурупова</w:t>
            </w:r>
            <w:proofErr w:type="spellEnd"/>
            <w:r w:rsidRPr="0094334C">
              <w:rPr>
                <w:sz w:val="24"/>
                <w:szCs w:val="24"/>
              </w:rPr>
              <w:t xml:space="preserve"> Н.К.</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Малков Евгений</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Default="00641E94" w:rsidP="005854E8">
            <w:pPr>
              <w:contextualSpacing/>
              <w:rPr>
                <w:sz w:val="24"/>
                <w:szCs w:val="24"/>
              </w:rPr>
            </w:pPr>
            <w:r w:rsidRPr="0094334C">
              <w:rPr>
                <w:sz w:val="24"/>
                <w:szCs w:val="24"/>
              </w:rPr>
              <w:t>Школа</w:t>
            </w:r>
          </w:p>
          <w:p w:rsidR="00641E94" w:rsidRPr="001C3733" w:rsidRDefault="00641E94" w:rsidP="005854E8">
            <w:pPr>
              <w:contextualSpacing/>
              <w:rPr>
                <w:sz w:val="24"/>
                <w:szCs w:val="24"/>
              </w:rPr>
            </w:pPr>
            <w:r>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2м</w:t>
            </w:r>
          </w:p>
          <w:p w:rsidR="00641E94" w:rsidRPr="0094334C" w:rsidRDefault="00641E94" w:rsidP="0003133F">
            <w:pPr>
              <w:ind w:left="-102" w:right="-108"/>
              <w:contextualSpacing/>
              <w:rPr>
                <w:sz w:val="24"/>
                <w:szCs w:val="24"/>
              </w:rPr>
            </w:pPr>
            <w:proofErr w:type="spellStart"/>
            <w:r w:rsidRPr="0094334C">
              <w:rPr>
                <w:sz w:val="24"/>
                <w:szCs w:val="24"/>
              </w:rPr>
              <w:t>Похв</w:t>
            </w:r>
            <w:proofErr w:type="spellEnd"/>
            <w:r w:rsidRPr="0094334C">
              <w:rPr>
                <w:sz w:val="24"/>
                <w:szCs w:val="24"/>
              </w:rPr>
              <w:t>. отзыв</w:t>
            </w:r>
          </w:p>
        </w:tc>
        <w:tc>
          <w:tcPr>
            <w:tcW w:w="1559" w:type="dxa"/>
          </w:tcPr>
          <w:p w:rsidR="00641E94" w:rsidRPr="0094334C" w:rsidRDefault="00641E94" w:rsidP="005854E8">
            <w:pPr>
              <w:contextualSpacing/>
              <w:rPr>
                <w:sz w:val="24"/>
                <w:szCs w:val="24"/>
              </w:rPr>
            </w:pPr>
            <w:proofErr w:type="spellStart"/>
            <w:r w:rsidRPr="0094334C">
              <w:rPr>
                <w:sz w:val="24"/>
                <w:szCs w:val="24"/>
              </w:rPr>
              <w:t>Шурупова</w:t>
            </w:r>
            <w:proofErr w:type="spellEnd"/>
            <w:r w:rsidRPr="0094334C">
              <w:rPr>
                <w:sz w:val="24"/>
                <w:szCs w:val="24"/>
              </w:rPr>
              <w:t xml:space="preserve"> Н.К.</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Юнусова </w:t>
            </w:r>
            <w:proofErr w:type="spellStart"/>
            <w:r w:rsidRPr="0094334C">
              <w:rPr>
                <w:sz w:val="24"/>
                <w:szCs w:val="24"/>
              </w:rPr>
              <w:t>Дарина</w:t>
            </w:r>
            <w:proofErr w:type="spellEnd"/>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proofErr w:type="spellStart"/>
            <w:r w:rsidRPr="0094334C">
              <w:rPr>
                <w:sz w:val="24"/>
                <w:szCs w:val="24"/>
              </w:rPr>
              <w:t>Шурупова</w:t>
            </w:r>
            <w:proofErr w:type="spellEnd"/>
            <w:r w:rsidRPr="0094334C">
              <w:rPr>
                <w:sz w:val="24"/>
                <w:szCs w:val="24"/>
              </w:rPr>
              <w:t xml:space="preserve"> Н.К.</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Муллагалеев</w:t>
            </w:r>
            <w:proofErr w:type="spellEnd"/>
            <w:r w:rsidRPr="0094334C">
              <w:rPr>
                <w:sz w:val="24"/>
                <w:szCs w:val="24"/>
              </w:rPr>
              <w:t xml:space="preserve"> Тимур</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Малкова М.</w:t>
            </w:r>
            <w:proofErr w:type="gramStart"/>
            <w:r w:rsidRPr="0094334C">
              <w:rPr>
                <w:sz w:val="24"/>
                <w:szCs w:val="24"/>
              </w:rPr>
              <w:t>Ю</w:t>
            </w:r>
            <w:proofErr w:type="gramEnd"/>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Международный игровой конкурс «Золотое руно»</w:t>
            </w:r>
          </w:p>
        </w:tc>
        <w:tc>
          <w:tcPr>
            <w:tcW w:w="2126" w:type="dxa"/>
          </w:tcPr>
          <w:p w:rsidR="00641E94" w:rsidRPr="0094334C" w:rsidRDefault="00641E94" w:rsidP="005854E8">
            <w:pPr>
              <w:contextualSpacing/>
              <w:rPr>
                <w:sz w:val="24"/>
                <w:szCs w:val="24"/>
              </w:rPr>
            </w:pPr>
            <w:r w:rsidRPr="0094334C">
              <w:rPr>
                <w:sz w:val="24"/>
                <w:szCs w:val="24"/>
              </w:rPr>
              <w:t xml:space="preserve">Гафурова </w:t>
            </w:r>
            <w:proofErr w:type="spellStart"/>
            <w:r w:rsidRPr="0094334C">
              <w:rPr>
                <w:sz w:val="24"/>
                <w:szCs w:val="24"/>
              </w:rPr>
              <w:t>Самира</w:t>
            </w:r>
            <w:proofErr w:type="spellEnd"/>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Перескокова</w:t>
            </w:r>
            <w:proofErr w:type="spellEnd"/>
            <w:r w:rsidRPr="0094334C">
              <w:rPr>
                <w:sz w:val="24"/>
                <w:szCs w:val="24"/>
              </w:rPr>
              <w:t xml:space="preserve"> Ксения</w:t>
            </w:r>
          </w:p>
        </w:tc>
        <w:tc>
          <w:tcPr>
            <w:tcW w:w="709" w:type="dxa"/>
          </w:tcPr>
          <w:p w:rsidR="00641E94" w:rsidRPr="0094334C" w:rsidRDefault="00641E94" w:rsidP="005854E8">
            <w:pPr>
              <w:contextualSpacing/>
              <w:rPr>
                <w:sz w:val="24"/>
                <w:szCs w:val="24"/>
              </w:rPr>
            </w:pPr>
            <w:r w:rsidRPr="0094334C">
              <w:rPr>
                <w:sz w:val="24"/>
                <w:szCs w:val="24"/>
              </w:rPr>
              <w:t>4</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proofErr w:type="spellStart"/>
            <w:r w:rsidRPr="0094334C">
              <w:rPr>
                <w:sz w:val="24"/>
                <w:szCs w:val="24"/>
              </w:rPr>
              <w:t>Кайгородцева</w:t>
            </w:r>
            <w:proofErr w:type="spellEnd"/>
            <w:r w:rsidRPr="0094334C">
              <w:rPr>
                <w:sz w:val="24"/>
                <w:szCs w:val="24"/>
              </w:rPr>
              <w:t xml:space="preserve"> Л.Д.</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Коколев</w:t>
            </w:r>
            <w:proofErr w:type="spellEnd"/>
            <w:r w:rsidRPr="0094334C">
              <w:rPr>
                <w:sz w:val="24"/>
                <w:szCs w:val="24"/>
              </w:rPr>
              <w:t xml:space="preserve"> Денис</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Лялина Ксения</w:t>
            </w:r>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Каримуллина </w:t>
            </w:r>
            <w:proofErr w:type="spellStart"/>
            <w:r w:rsidRPr="0094334C">
              <w:rPr>
                <w:sz w:val="24"/>
                <w:szCs w:val="24"/>
              </w:rPr>
              <w:t>Камилла</w:t>
            </w:r>
            <w:proofErr w:type="spellEnd"/>
          </w:p>
        </w:tc>
        <w:tc>
          <w:tcPr>
            <w:tcW w:w="709" w:type="dxa"/>
          </w:tcPr>
          <w:p w:rsidR="00641E94" w:rsidRPr="0094334C" w:rsidRDefault="00641E94" w:rsidP="005854E8">
            <w:pPr>
              <w:contextualSpacing/>
              <w:rPr>
                <w:sz w:val="24"/>
                <w:szCs w:val="24"/>
              </w:rPr>
            </w:pPr>
            <w:r w:rsidRPr="0094334C">
              <w:rPr>
                <w:sz w:val="24"/>
                <w:szCs w:val="24"/>
              </w:rPr>
              <w:t>5</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Иванова Юлия</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Малков Евгений</w:t>
            </w:r>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Набиуллина</w:t>
            </w:r>
            <w:proofErr w:type="spellEnd"/>
            <w:r w:rsidRPr="0094334C">
              <w:rPr>
                <w:sz w:val="24"/>
                <w:szCs w:val="24"/>
              </w:rPr>
              <w:t xml:space="preserve"> </w:t>
            </w:r>
            <w:proofErr w:type="spellStart"/>
            <w:r w:rsidRPr="0094334C">
              <w:rPr>
                <w:sz w:val="24"/>
                <w:szCs w:val="24"/>
              </w:rPr>
              <w:t>Карина</w:t>
            </w:r>
            <w:proofErr w:type="spellEnd"/>
          </w:p>
        </w:tc>
        <w:tc>
          <w:tcPr>
            <w:tcW w:w="709" w:type="dxa"/>
          </w:tcPr>
          <w:p w:rsidR="00641E94" w:rsidRPr="0094334C" w:rsidRDefault="00641E94" w:rsidP="005854E8">
            <w:pPr>
              <w:contextualSpacing/>
              <w:rPr>
                <w:sz w:val="24"/>
                <w:szCs w:val="24"/>
              </w:rPr>
            </w:pPr>
            <w:r w:rsidRPr="0094334C">
              <w:rPr>
                <w:sz w:val="24"/>
                <w:szCs w:val="24"/>
              </w:rPr>
              <w:t>6</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Куделькина</w:t>
            </w:r>
            <w:proofErr w:type="spellEnd"/>
            <w:r w:rsidRPr="0094334C">
              <w:rPr>
                <w:sz w:val="24"/>
                <w:szCs w:val="24"/>
              </w:rPr>
              <w:t xml:space="preserve"> Ярослава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Мубаракшина</w:t>
            </w:r>
            <w:proofErr w:type="spellEnd"/>
            <w:r w:rsidRPr="0094334C">
              <w:rPr>
                <w:sz w:val="24"/>
                <w:szCs w:val="24"/>
              </w:rPr>
              <w:t xml:space="preserve"> Альбина</w:t>
            </w:r>
          </w:p>
        </w:tc>
        <w:tc>
          <w:tcPr>
            <w:tcW w:w="709" w:type="dxa"/>
          </w:tcPr>
          <w:p w:rsidR="00641E94" w:rsidRPr="0094334C" w:rsidRDefault="00641E94" w:rsidP="005854E8">
            <w:pPr>
              <w:contextualSpacing/>
              <w:rPr>
                <w:sz w:val="24"/>
                <w:szCs w:val="24"/>
              </w:rPr>
            </w:pPr>
            <w:r w:rsidRPr="0094334C">
              <w:rPr>
                <w:sz w:val="24"/>
                <w:szCs w:val="24"/>
              </w:rPr>
              <w:t>7</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Имбирева</w:t>
            </w:r>
            <w:proofErr w:type="spellEnd"/>
            <w:r w:rsidRPr="0094334C">
              <w:rPr>
                <w:sz w:val="24"/>
                <w:szCs w:val="24"/>
              </w:rPr>
              <w:t xml:space="preserve"> Алина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область</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Максимова Полина</w:t>
            </w:r>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 xml:space="preserve">Карманова </w:t>
            </w:r>
            <w:proofErr w:type="spellStart"/>
            <w:r w:rsidRPr="0094334C">
              <w:rPr>
                <w:sz w:val="24"/>
                <w:szCs w:val="24"/>
              </w:rPr>
              <w:t>Ульяна</w:t>
            </w:r>
            <w:proofErr w:type="spellEnd"/>
          </w:p>
        </w:tc>
        <w:tc>
          <w:tcPr>
            <w:tcW w:w="709" w:type="dxa"/>
          </w:tcPr>
          <w:p w:rsidR="00641E94" w:rsidRPr="0094334C" w:rsidRDefault="00641E94" w:rsidP="005854E8">
            <w:pPr>
              <w:contextualSpacing/>
              <w:rPr>
                <w:sz w:val="24"/>
                <w:szCs w:val="24"/>
              </w:rPr>
            </w:pPr>
            <w:r w:rsidRPr="0094334C">
              <w:rPr>
                <w:sz w:val="24"/>
                <w:szCs w:val="24"/>
              </w:rPr>
              <w:t>8</w:t>
            </w:r>
          </w:p>
        </w:tc>
        <w:tc>
          <w:tcPr>
            <w:tcW w:w="1270" w:type="dxa"/>
          </w:tcPr>
          <w:p w:rsidR="00641E94" w:rsidRPr="0094334C" w:rsidRDefault="00641E94" w:rsidP="005854E8">
            <w:pPr>
              <w:contextualSpacing/>
              <w:rPr>
                <w:sz w:val="24"/>
                <w:szCs w:val="24"/>
              </w:rPr>
            </w:pPr>
            <w:r w:rsidRPr="0094334C">
              <w:rPr>
                <w:sz w:val="24"/>
                <w:szCs w:val="24"/>
              </w:rPr>
              <w:t>район</w:t>
            </w:r>
          </w:p>
        </w:tc>
        <w:tc>
          <w:tcPr>
            <w:tcW w:w="1423" w:type="dxa"/>
          </w:tcPr>
          <w:p w:rsidR="00641E94" w:rsidRPr="0094334C" w:rsidRDefault="00641E94" w:rsidP="0003133F">
            <w:pPr>
              <w:ind w:left="-102" w:right="-108"/>
              <w:contextualSpacing/>
              <w:rPr>
                <w:sz w:val="24"/>
                <w:szCs w:val="24"/>
              </w:rPr>
            </w:pPr>
            <w:r w:rsidRPr="0094334C">
              <w:rPr>
                <w:sz w:val="24"/>
                <w:szCs w:val="24"/>
              </w:rPr>
              <w:t>3м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Редькина Дарья</w:t>
            </w:r>
          </w:p>
        </w:tc>
        <w:tc>
          <w:tcPr>
            <w:tcW w:w="709" w:type="dxa"/>
          </w:tcPr>
          <w:p w:rsidR="00641E94" w:rsidRPr="0094334C" w:rsidRDefault="00641E94" w:rsidP="005854E8">
            <w:pPr>
              <w:contextualSpacing/>
              <w:rPr>
                <w:sz w:val="24"/>
                <w:szCs w:val="24"/>
              </w:rPr>
            </w:pPr>
            <w:r w:rsidRPr="0094334C">
              <w:rPr>
                <w:sz w:val="24"/>
                <w:szCs w:val="24"/>
              </w:rPr>
              <w:t>9</w:t>
            </w:r>
          </w:p>
        </w:tc>
        <w:tc>
          <w:tcPr>
            <w:tcW w:w="1270" w:type="dxa"/>
          </w:tcPr>
          <w:p w:rsidR="00641E94" w:rsidRPr="0094334C" w:rsidRDefault="00641E94" w:rsidP="005854E8">
            <w:pPr>
              <w:contextualSpacing/>
              <w:rPr>
                <w:sz w:val="24"/>
                <w:szCs w:val="24"/>
              </w:rPr>
            </w:pPr>
            <w:r w:rsidRPr="0094334C">
              <w:rPr>
                <w:sz w:val="24"/>
                <w:szCs w:val="24"/>
              </w:rPr>
              <w:t>школа</w:t>
            </w:r>
          </w:p>
        </w:tc>
        <w:tc>
          <w:tcPr>
            <w:tcW w:w="1423" w:type="dxa"/>
          </w:tcPr>
          <w:p w:rsidR="00641E94" w:rsidRPr="0094334C" w:rsidRDefault="00641E94" w:rsidP="0003133F">
            <w:pPr>
              <w:ind w:left="-102" w:right="-108"/>
              <w:contextualSpacing/>
              <w:rPr>
                <w:sz w:val="24"/>
                <w:szCs w:val="24"/>
              </w:rPr>
            </w:pPr>
            <w:r w:rsidRPr="0094334C">
              <w:rPr>
                <w:sz w:val="24"/>
                <w:szCs w:val="24"/>
              </w:rPr>
              <w:t>1м</w:t>
            </w:r>
          </w:p>
        </w:tc>
        <w:tc>
          <w:tcPr>
            <w:tcW w:w="1559" w:type="dxa"/>
          </w:tcPr>
          <w:p w:rsidR="00641E94" w:rsidRPr="0094334C" w:rsidRDefault="00641E94" w:rsidP="005854E8">
            <w:pPr>
              <w:contextualSpacing/>
              <w:rPr>
                <w:sz w:val="24"/>
                <w:szCs w:val="24"/>
              </w:rPr>
            </w:pPr>
            <w:r w:rsidRPr="0094334C">
              <w:rPr>
                <w:sz w:val="24"/>
                <w:szCs w:val="24"/>
              </w:rPr>
              <w:t>Крюкова Е.В.</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val="restart"/>
          </w:tcPr>
          <w:p w:rsidR="00641E94" w:rsidRPr="0094334C" w:rsidRDefault="00641E94" w:rsidP="005854E8">
            <w:pPr>
              <w:contextualSpacing/>
              <w:rPr>
                <w:sz w:val="24"/>
                <w:szCs w:val="24"/>
              </w:rPr>
            </w:pPr>
            <w:r w:rsidRPr="0094334C">
              <w:rPr>
                <w:sz w:val="24"/>
                <w:szCs w:val="24"/>
              </w:rPr>
              <w:t>Всероссийский интеллектуальный конкурс «Знаток» по литературе</w:t>
            </w:r>
          </w:p>
        </w:tc>
        <w:tc>
          <w:tcPr>
            <w:tcW w:w="2126" w:type="dxa"/>
          </w:tcPr>
          <w:p w:rsidR="00641E94" w:rsidRPr="0094334C" w:rsidRDefault="00641E94" w:rsidP="005854E8">
            <w:pPr>
              <w:contextualSpacing/>
              <w:rPr>
                <w:sz w:val="24"/>
                <w:szCs w:val="24"/>
              </w:rPr>
            </w:pPr>
            <w:r w:rsidRPr="0094334C">
              <w:rPr>
                <w:sz w:val="24"/>
                <w:szCs w:val="24"/>
              </w:rPr>
              <w:t>Иванов Егор</w:t>
            </w:r>
          </w:p>
        </w:tc>
        <w:tc>
          <w:tcPr>
            <w:tcW w:w="709" w:type="dxa"/>
          </w:tcPr>
          <w:p w:rsidR="00641E94" w:rsidRPr="0094334C" w:rsidRDefault="00641E94" w:rsidP="005854E8">
            <w:pPr>
              <w:contextualSpacing/>
              <w:rPr>
                <w:sz w:val="24"/>
                <w:szCs w:val="24"/>
              </w:rPr>
            </w:pPr>
            <w:r w:rsidRPr="0094334C">
              <w:rPr>
                <w:sz w:val="24"/>
                <w:szCs w:val="24"/>
              </w:rPr>
              <w:t>1</w:t>
            </w:r>
          </w:p>
        </w:tc>
        <w:tc>
          <w:tcPr>
            <w:tcW w:w="1270" w:type="dxa"/>
          </w:tcPr>
          <w:p w:rsidR="00641E94" w:rsidRPr="0094334C" w:rsidRDefault="00641E94" w:rsidP="005854E8">
            <w:pPr>
              <w:contextualSpacing/>
              <w:rPr>
                <w:sz w:val="24"/>
                <w:szCs w:val="24"/>
              </w:rPr>
            </w:pPr>
            <w:r w:rsidRPr="0094334C">
              <w:rPr>
                <w:sz w:val="24"/>
                <w:szCs w:val="24"/>
              </w:rPr>
              <w:t xml:space="preserve">Россия </w:t>
            </w:r>
          </w:p>
        </w:tc>
        <w:tc>
          <w:tcPr>
            <w:tcW w:w="1423" w:type="dxa"/>
          </w:tcPr>
          <w:p w:rsidR="00641E94" w:rsidRPr="0094334C" w:rsidRDefault="00641E94" w:rsidP="0003133F">
            <w:pPr>
              <w:ind w:left="-102" w:right="-108"/>
              <w:contextualSpacing/>
              <w:rPr>
                <w:sz w:val="24"/>
                <w:szCs w:val="24"/>
              </w:rPr>
            </w:pPr>
            <w:r w:rsidRPr="0094334C">
              <w:rPr>
                <w:sz w:val="24"/>
                <w:szCs w:val="24"/>
              </w:rPr>
              <w:t>Диплом 3ст</w:t>
            </w:r>
          </w:p>
        </w:tc>
        <w:tc>
          <w:tcPr>
            <w:tcW w:w="1559" w:type="dxa"/>
          </w:tcPr>
          <w:p w:rsidR="00641E94" w:rsidRPr="0094334C" w:rsidRDefault="00641E94" w:rsidP="005854E8">
            <w:pPr>
              <w:contextualSpacing/>
              <w:rPr>
                <w:sz w:val="24"/>
                <w:szCs w:val="24"/>
              </w:rPr>
            </w:pPr>
            <w:proofErr w:type="spellStart"/>
            <w:r w:rsidRPr="0094334C">
              <w:rPr>
                <w:sz w:val="24"/>
                <w:szCs w:val="24"/>
              </w:rPr>
              <w:t>Долбина</w:t>
            </w:r>
            <w:proofErr w:type="spellEnd"/>
            <w:r w:rsidRPr="0094334C">
              <w:rPr>
                <w:sz w:val="24"/>
                <w:szCs w:val="24"/>
              </w:rPr>
              <w:t xml:space="preserve"> О.А.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proofErr w:type="spellStart"/>
            <w:r w:rsidRPr="0094334C">
              <w:rPr>
                <w:sz w:val="24"/>
                <w:szCs w:val="24"/>
              </w:rPr>
              <w:t>Попугаева</w:t>
            </w:r>
            <w:proofErr w:type="spellEnd"/>
            <w:r w:rsidRPr="0094334C">
              <w:rPr>
                <w:sz w:val="24"/>
                <w:szCs w:val="24"/>
              </w:rPr>
              <w:t xml:space="preserve"> </w:t>
            </w:r>
            <w:proofErr w:type="spellStart"/>
            <w:r w:rsidRPr="0094334C">
              <w:rPr>
                <w:sz w:val="24"/>
                <w:szCs w:val="24"/>
              </w:rPr>
              <w:t>Элина</w:t>
            </w:r>
            <w:proofErr w:type="spellEnd"/>
          </w:p>
        </w:tc>
        <w:tc>
          <w:tcPr>
            <w:tcW w:w="709" w:type="dxa"/>
          </w:tcPr>
          <w:p w:rsidR="00641E94" w:rsidRPr="0094334C" w:rsidRDefault="00641E94" w:rsidP="005854E8">
            <w:pPr>
              <w:contextualSpacing/>
              <w:rPr>
                <w:sz w:val="24"/>
                <w:szCs w:val="24"/>
              </w:rPr>
            </w:pPr>
            <w:r w:rsidRPr="0094334C">
              <w:rPr>
                <w:sz w:val="24"/>
                <w:szCs w:val="24"/>
              </w:rPr>
              <w:t>1</w:t>
            </w:r>
          </w:p>
        </w:tc>
        <w:tc>
          <w:tcPr>
            <w:tcW w:w="1270" w:type="dxa"/>
          </w:tcPr>
          <w:p w:rsidR="00641E94" w:rsidRPr="0094334C" w:rsidRDefault="00641E94" w:rsidP="005854E8">
            <w:pPr>
              <w:contextualSpacing/>
              <w:rPr>
                <w:sz w:val="24"/>
                <w:szCs w:val="24"/>
              </w:rPr>
            </w:pPr>
            <w:r w:rsidRPr="0094334C">
              <w:rPr>
                <w:sz w:val="24"/>
                <w:szCs w:val="24"/>
              </w:rPr>
              <w:t xml:space="preserve">Россия </w:t>
            </w:r>
          </w:p>
        </w:tc>
        <w:tc>
          <w:tcPr>
            <w:tcW w:w="1423" w:type="dxa"/>
          </w:tcPr>
          <w:p w:rsidR="00641E94" w:rsidRPr="0094334C" w:rsidRDefault="00641E94" w:rsidP="0003133F">
            <w:pPr>
              <w:ind w:left="-102" w:right="-108"/>
              <w:contextualSpacing/>
              <w:rPr>
                <w:sz w:val="24"/>
                <w:szCs w:val="24"/>
              </w:rPr>
            </w:pPr>
            <w:r w:rsidRPr="0094334C">
              <w:rPr>
                <w:sz w:val="24"/>
                <w:szCs w:val="24"/>
              </w:rPr>
              <w:t>Диплом 2ст</w:t>
            </w:r>
          </w:p>
        </w:tc>
        <w:tc>
          <w:tcPr>
            <w:tcW w:w="1559" w:type="dxa"/>
          </w:tcPr>
          <w:p w:rsidR="00641E94" w:rsidRPr="0094334C" w:rsidRDefault="00641E94" w:rsidP="005854E8">
            <w:pPr>
              <w:contextualSpacing/>
              <w:rPr>
                <w:sz w:val="24"/>
                <w:szCs w:val="24"/>
              </w:rPr>
            </w:pPr>
            <w:proofErr w:type="spellStart"/>
            <w:r w:rsidRPr="0094334C">
              <w:rPr>
                <w:sz w:val="24"/>
                <w:szCs w:val="24"/>
              </w:rPr>
              <w:t>Долбина</w:t>
            </w:r>
            <w:proofErr w:type="spellEnd"/>
            <w:r w:rsidRPr="0094334C">
              <w:rPr>
                <w:sz w:val="24"/>
                <w:szCs w:val="24"/>
              </w:rPr>
              <w:t xml:space="preserve"> О.А.</w:t>
            </w:r>
          </w:p>
        </w:tc>
      </w:tr>
      <w:tr w:rsidR="00641E94" w:rsidRPr="0094334C" w:rsidTr="0003133F">
        <w:tc>
          <w:tcPr>
            <w:tcW w:w="567" w:type="dxa"/>
          </w:tcPr>
          <w:p w:rsidR="00641E94" w:rsidRPr="0094334C" w:rsidRDefault="00641E94" w:rsidP="003E385F">
            <w:pPr>
              <w:pStyle w:val="a5"/>
              <w:numPr>
                <w:ilvl w:val="0"/>
                <w:numId w:val="20"/>
              </w:numPr>
              <w:spacing w:after="200"/>
              <w:ind w:left="227"/>
              <w:jc w:val="center"/>
              <w:rPr>
                <w:sz w:val="24"/>
                <w:szCs w:val="24"/>
              </w:rPr>
            </w:pPr>
          </w:p>
        </w:tc>
        <w:tc>
          <w:tcPr>
            <w:tcW w:w="3119" w:type="dxa"/>
            <w:vMerge/>
          </w:tcPr>
          <w:p w:rsidR="00641E94" w:rsidRPr="0094334C" w:rsidRDefault="00641E94" w:rsidP="005854E8">
            <w:pPr>
              <w:contextualSpacing/>
              <w:rPr>
                <w:sz w:val="24"/>
                <w:szCs w:val="24"/>
              </w:rPr>
            </w:pPr>
          </w:p>
        </w:tc>
        <w:tc>
          <w:tcPr>
            <w:tcW w:w="2126" w:type="dxa"/>
          </w:tcPr>
          <w:p w:rsidR="00641E94" w:rsidRPr="0094334C" w:rsidRDefault="00641E94" w:rsidP="005854E8">
            <w:pPr>
              <w:contextualSpacing/>
              <w:rPr>
                <w:sz w:val="24"/>
                <w:szCs w:val="24"/>
              </w:rPr>
            </w:pPr>
            <w:r w:rsidRPr="0094334C">
              <w:rPr>
                <w:sz w:val="24"/>
                <w:szCs w:val="24"/>
              </w:rPr>
              <w:t>Санников Ким</w:t>
            </w:r>
          </w:p>
        </w:tc>
        <w:tc>
          <w:tcPr>
            <w:tcW w:w="709" w:type="dxa"/>
          </w:tcPr>
          <w:p w:rsidR="00641E94" w:rsidRPr="0094334C" w:rsidRDefault="00641E94" w:rsidP="005854E8">
            <w:pPr>
              <w:contextualSpacing/>
              <w:rPr>
                <w:sz w:val="24"/>
                <w:szCs w:val="24"/>
              </w:rPr>
            </w:pPr>
            <w:r w:rsidRPr="0094334C">
              <w:rPr>
                <w:sz w:val="24"/>
                <w:szCs w:val="24"/>
              </w:rPr>
              <w:t>1</w:t>
            </w:r>
          </w:p>
        </w:tc>
        <w:tc>
          <w:tcPr>
            <w:tcW w:w="1270" w:type="dxa"/>
          </w:tcPr>
          <w:p w:rsidR="00641E94" w:rsidRPr="0094334C" w:rsidRDefault="00641E94" w:rsidP="005854E8">
            <w:pPr>
              <w:contextualSpacing/>
              <w:rPr>
                <w:sz w:val="24"/>
                <w:szCs w:val="24"/>
              </w:rPr>
            </w:pPr>
            <w:r w:rsidRPr="0094334C">
              <w:rPr>
                <w:sz w:val="24"/>
                <w:szCs w:val="24"/>
              </w:rPr>
              <w:t xml:space="preserve">Россия </w:t>
            </w:r>
          </w:p>
        </w:tc>
        <w:tc>
          <w:tcPr>
            <w:tcW w:w="1423" w:type="dxa"/>
          </w:tcPr>
          <w:p w:rsidR="00641E94" w:rsidRPr="0094334C" w:rsidRDefault="00641E94" w:rsidP="0003133F">
            <w:pPr>
              <w:ind w:left="-102" w:right="-108"/>
              <w:contextualSpacing/>
              <w:rPr>
                <w:sz w:val="24"/>
                <w:szCs w:val="24"/>
              </w:rPr>
            </w:pPr>
            <w:r w:rsidRPr="0094334C">
              <w:rPr>
                <w:sz w:val="24"/>
                <w:szCs w:val="24"/>
              </w:rPr>
              <w:t>Диплом 1ст</w:t>
            </w:r>
          </w:p>
        </w:tc>
        <w:tc>
          <w:tcPr>
            <w:tcW w:w="1559" w:type="dxa"/>
          </w:tcPr>
          <w:p w:rsidR="00641E94" w:rsidRPr="0094334C" w:rsidRDefault="00641E94" w:rsidP="005854E8">
            <w:pPr>
              <w:contextualSpacing/>
              <w:rPr>
                <w:sz w:val="24"/>
                <w:szCs w:val="24"/>
              </w:rPr>
            </w:pPr>
            <w:proofErr w:type="spellStart"/>
            <w:r w:rsidRPr="0094334C">
              <w:rPr>
                <w:sz w:val="24"/>
                <w:szCs w:val="24"/>
              </w:rPr>
              <w:t>Долбина</w:t>
            </w:r>
            <w:proofErr w:type="spellEnd"/>
            <w:r w:rsidRPr="0094334C">
              <w:rPr>
                <w:sz w:val="24"/>
                <w:szCs w:val="24"/>
              </w:rPr>
              <w:t xml:space="preserve"> О.А.</w:t>
            </w:r>
          </w:p>
        </w:tc>
      </w:tr>
    </w:tbl>
    <w:p w:rsidR="00641E94" w:rsidRPr="0094334C" w:rsidRDefault="00641E94" w:rsidP="00641E94">
      <w:pPr>
        <w:spacing w:after="0" w:line="240" w:lineRule="auto"/>
        <w:ind w:firstLine="420"/>
        <w:contextualSpacing/>
        <w:jc w:val="both"/>
      </w:pPr>
    </w:p>
    <w:p w:rsidR="00A521B0" w:rsidRDefault="00A521B0" w:rsidP="00A521B0">
      <w:pPr>
        <w:spacing w:after="0" w:line="240" w:lineRule="auto"/>
        <w:ind w:firstLine="420"/>
        <w:jc w:val="both"/>
      </w:pPr>
    </w:p>
    <w:p w:rsidR="00A521B0" w:rsidRPr="00803DAD" w:rsidRDefault="00A521B0" w:rsidP="00A521B0">
      <w:pPr>
        <w:pStyle w:val="ab"/>
        <w:ind w:firstLine="708"/>
        <w:jc w:val="both"/>
        <w:rPr>
          <w:rFonts w:ascii="Times New Roman" w:hAnsi="Times New Roman"/>
        </w:rPr>
      </w:pPr>
      <w:r w:rsidRPr="00803DAD">
        <w:rPr>
          <w:rFonts w:ascii="Times New Roman" w:hAnsi="Times New Roman"/>
        </w:rPr>
        <w:t xml:space="preserve">Велись индивидуальные занятия  с детьми, работали </w:t>
      </w:r>
      <w:r w:rsidRPr="00803DAD">
        <w:rPr>
          <w:rFonts w:ascii="Times New Roman" w:hAnsi="Times New Roman"/>
          <w:b/>
        </w:rPr>
        <w:t xml:space="preserve">кружки </w:t>
      </w:r>
      <w:r w:rsidRPr="00803DAD">
        <w:rPr>
          <w:rFonts w:ascii="Times New Roman" w:hAnsi="Times New Roman"/>
        </w:rPr>
        <w:t xml:space="preserve">социально-педагогической и культурологической  </w:t>
      </w:r>
      <w:proofErr w:type="gramStart"/>
      <w:r w:rsidRPr="00803DAD">
        <w:rPr>
          <w:rFonts w:ascii="Times New Roman" w:hAnsi="Times New Roman"/>
        </w:rPr>
        <w:t>направленности</w:t>
      </w:r>
      <w:proofErr w:type="gramEnd"/>
      <w:r w:rsidRPr="00803DAD">
        <w:rPr>
          <w:rFonts w:ascii="Times New Roman" w:hAnsi="Times New Roman"/>
        </w:rPr>
        <w:t xml:space="preserve"> как на базе школы, так и на базе ДЮСШ и ДДТ.</w:t>
      </w:r>
    </w:p>
    <w:p w:rsidR="00A521B0" w:rsidRDefault="00A521B0" w:rsidP="00A521B0">
      <w:pPr>
        <w:pStyle w:val="ab"/>
        <w:jc w:val="both"/>
        <w:rPr>
          <w:rFonts w:ascii="Times New Roman" w:hAnsi="Times New Roman"/>
          <w:b/>
        </w:rPr>
      </w:pPr>
    </w:p>
    <w:p w:rsidR="00A9700A" w:rsidRDefault="00A9700A" w:rsidP="00A9700A">
      <w:pPr>
        <w:ind w:firstLine="567"/>
        <w:jc w:val="both"/>
      </w:pPr>
      <w:r w:rsidRPr="004907A9">
        <w:t>Достижению поставленных целей и задач по данному направлению способствовали занятия в факультативах, кружках, внеурочная деятельность.</w:t>
      </w:r>
      <w:r>
        <w:t xml:space="preserve">  В течение года работали следующие кружки на базе школы:</w:t>
      </w:r>
    </w:p>
    <w:tbl>
      <w:tblPr>
        <w:tblStyle w:val="af1"/>
        <w:tblW w:w="10375" w:type="dxa"/>
        <w:jc w:val="center"/>
        <w:tblInd w:w="-885" w:type="dxa"/>
        <w:tblLayout w:type="fixed"/>
        <w:tblLook w:val="04A0"/>
      </w:tblPr>
      <w:tblGrid>
        <w:gridCol w:w="496"/>
        <w:gridCol w:w="6074"/>
        <w:gridCol w:w="2940"/>
        <w:gridCol w:w="865"/>
      </w:tblGrid>
      <w:tr w:rsidR="00A9700A" w:rsidRPr="00656D8D" w:rsidTr="00A9700A">
        <w:trPr>
          <w:jc w:val="center"/>
        </w:trPr>
        <w:tc>
          <w:tcPr>
            <w:tcW w:w="496" w:type="dxa"/>
          </w:tcPr>
          <w:p w:rsidR="00A9700A" w:rsidRPr="00C41CF7" w:rsidRDefault="00A9700A" w:rsidP="00A9700A">
            <w:pPr>
              <w:rPr>
                <w:b/>
                <w:sz w:val="24"/>
                <w:szCs w:val="24"/>
              </w:rPr>
            </w:pPr>
            <w:r w:rsidRPr="00C41CF7">
              <w:rPr>
                <w:b/>
                <w:sz w:val="24"/>
                <w:szCs w:val="24"/>
              </w:rPr>
              <w:t>№</w:t>
            </w:r>
          </w:p>
        </w:tc>
        <w:tc>
          <w:tcPr>
            <w:tcW w:w="6074" w:type="dxa"/>
          </w:tcPr>
          <w:p w:rsidR="00A9700A" w:rsidRPr="00C41CF7" w:rsidRDefault="00A9700A" w:rsidP="00A9700A">
            <w:pPr>
              <w:rPr>
                <w:b/>
                <w:sz w:val="24"/>
                <w:szCs w:val="24"/>
              </w:rPr>
            </w:pPr>
            <w:r w:rsidRPr="00C41CF7">
              <w:rPr>
                <w:b/>
                <w:sz w:val="24"/>
                <w:szCs w:val="24"/>
              </w:rPr>
              <w:t>Название кружка</w:t>
            </w:r>
          </w:p>
        </w:tc>
        <w:tc>
          <w:tcPr>
            <w:tcW w:w="2940" w:type="dxa"/>
          </w:tcPr>
          <w:p w:rsidR="00A9700A" w:rsidRPr="00C41CF7" w:rsidRDefault="00A9700A" w:rsidP="00A9700A">
            <w:pPr>
              <w:rPr>
                <w:b/>
                <w:sz w:val="24"/>
                <w:szCs w:val="24"/>
              </w:rPr>
            </w:pPr>
            <w:r w:rsidRPr="00C41CF7">
              <w:rPr>
                <w:b/>
                <w:sz w:val="24"/>
                <w:szCs w:val="24"/>
              </w:rPr>
              <w:t>Руководитель кружка</w:t>
            </w:r>
          </w:p>
        </w:tc>
        <w:tc>
          <w:tcPr>
            <w:tcW w:w="865" w:type="dxa"/>
          </w:tcPr>
          <w:p w:rsidR="00A9700A" w:rsidRPr="00C41CF7" w:rsidRDefault="00A9700A" w:rsidP="00A9700A">
            <w:pPr>
              <w:rPr>
                <w:b/>
                <w:sz w:val="24"/>
                <w:szCs w:val="24"/>
              </w:rPr>
            </w:pPr>
            <w:r>
              <w:rPr>
                <w:b/>
                <w:sz w:val="24"/>
                <w:szCs w:val="24"/>
              </w:rPr>
              <w:t>К</w:t>
            </w:r>
            <w:r w:rsidRPr="00C41CF7">
              <w:rPr>
                <w:b/>
                <w:sz w:val="24"/>
                <w:szCs w:val="24"/>
              </w:rPr>
              <w:t>ласс</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1</w:t>
            </w:r>
          </w:p>
        </w:tc>
        <w:tc>
          <w:tcPr>
            <w:tcW w:w="6074" w:type="dxa"/>
          </w:tcPr>
          <w:p w:rsidR="00A9700A" w:rsidRPr="00656D8D" w:rsidRDefault="00A9700A" w:rsidP="00A9700A">
            <w:pPr>
              <w:rPr>
                <w:sz w:val="24"/>
                <w:szCs w:val="24"/>
              </w:rPr>
            </w:pPr>
            <w:r w:rsidRPr="00656D8D">
              <w:rPr>
                <w:sz w:val="24"/>
                <w:szCs w:val="24"/>
              </w:rPr>
              <w:t>Наше творчество</w:t>
            </w:r>
          </w:p>
        </w:tc>
        <w:tc>
          <w:tcPr>
            <w:tcW w:w="2940" w:type="dxa"/>
          </w:tcPr>
          <w:p w:rsidR="00A9700A" w:rsidRPr="00656D8D" w:rsidRDefault="00A9700A" w:rsidP="00A9700A">
            <w:pPr>
              <w:rPr>
                <w:sz w:val="24"/>
                <w:szCs w:val="24"/>
              </w:rPr>
            </w:pPr>
            <w:r w:rsidRPr="00656D8D">
              <w:rPr>
                <w:sz w:val="24"/>
                <w:szCs w:val="24"/>
              </w:rPr>
              <w:t>Горелова И.В.</w:t>
            </w:r>
          </w:p>
        </w:tc>
        <w:tc>
          <w:tcPr>
            <w:tcW w:w="865" w:type="dxa"/>
          </w:tcPr>
          <w:p w:rsidR="00A9700A" w:rsidRPr="00656D8D" w:rsidRDefault="00A9700A" w:rsidP="00A9700A">
            <w:pPr>
              <w:rPr>
                <w:sz w:val="24"/>
                <w:szCs w:val="24"/>
              </w:rPr>
            </w:pPr>
            <w:r w:rsidRPr="00656D8D">
              <w:rPr>
                <w:sz w:val="24"/>
                <w:szCs w:val="24"/>
              </w:rPr>
              <w:t>9</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2</w:t>
            </w:r>
          </w:p>
        </w:tc>
        <w:tc>
          <w:tcPr>
            <w:tcW w:w="6074" w:type="dxa"/>
          </w:tcPr>
          <w:p w:rsidR="00A9700A" w:rsidRPr="00656D8D" w:rsidRDefault="00A9700A" w:rsidP="00A9700A">
            <w:pPr>
              <w:rPr>
                <w:sz w:val="24"/>
                <w:szCs w:val="24"/>
              </w:rPr>
            </w:pPr>
            <w:r w:rsidRPr="00656D8D">
              <w:rPr>
                <w:sz w:val="24"/>
                <w:szCs w:val="24"/>
              </w:rPr>
              <w:t>Право в нашей жизни</w:t>
            </w:r>
          </w:p>
        </w:tc>
        <w:tc>
          <w:tcPr>
            <w:tcW w:w="2940" w:type="dxa"/>
          </w:tcPr>
          <w:p w:rsidR="00A9700A" w:rsidRPr="00656D8D" w:rsidRDefault="00A9700A" w:rsidP="00A9700A">
            <w:pPr>
              <w:rPr>
                <w:sz w:val="24"/>
                <w:szCs w:val="24"/>
              </w:rPr>
            </w:pPr>
            <w:r w:rsidRPr="00656D8D">
              <w:rPr>
                <w:sz w:val="24"/>
                <w:szCs w:val="24"/>
              </w:rPr>
              <w:t>Крюкова Е.В.</w:t>
            </w:r>
          </w:p>
        </w:tc>
        <w:tc>
          <w:tcPr>
            <w:tcW w:w="865" w:type="dxa"/>
          </w:tcPr>
          <w:p w:rsidR="00A9700A" w:rsidRPr="00656D8D" w:rsidRDefault="00A9700A" w:rsidP="00A9700A">
            <w:pPr>
              <w:rPr>
                <w:sz w:val="24"/>
                <w:szCs w:val="24"/>
              </w:rPr>
            </w:pPr>
            <w:r w:rsidRPr="00656D8D">
              <w:rPr>
                <w:sz w:val="24"/>
                <w:szCs w:val="24"/>
              </w:rPr>
              <w:t>9</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3</w:t>
            </w:r>
          </w:p>
        </w:tc>
        <w:tc>
          <w:tcPr>
            <w:tcW w:w="6074" w:type="dxa"/>
          </w:tcPr>
          <w:p w:rsidR="00A9700A" w:rsidRPr="00656D8D" w:rsidRDefault="00A9700A" w:rsidP="00A9700A">
            <w:pPr>
              <w:rPr>
                <w:sz w:val="24"/>
                <w:szCs w:val="24"/>
              </w:rPr>
            </w:pPr>
            <w:r w:rsidRPr="00656D8D">
              <w:rPr>
                <w:sz w:val="24"/>
                <w:szCs w:val="24"/>
              </w:rPr>
              <w:t>Мой друг компьютер</w:t>
            </w:r>
          </w:p>
        </w:tc>
        <w:tc>
          <w:tcPr>
            <w:tcW w:w="2940" w:type="dxa"/>
          </w:tcPr>
          <w:p w:rsidR="00A9700A" w:rsidRPr="00656D8D" w:rsidRDefault="00A9700A" w:rsidP="00A9700A">
            <w:pPr>
              <w:rPr>
                <w:sz w:val="24"/>
                <w:szCs w:val="24"/>
              </w:rPr>
            </w:pPr>
            <w:proofErr w:type="spellStart"/>
            <w:r w:rsidRPr="00656D8D">
              <w:rPr>
                <w:sz w:val="24"/>
                <w:szCs w:val="24"/>
              </w:rPr>
              <w:t>Тутынина</w:t>
            </w:r>
            <w:proofErr w:type="spellEnd"/>
            <w:r w:rsidRPr="00656D8D">
              <w:rPr>
                <w:sz w:val="24"/>
                <w:szCs w:val="24"/>
              </w:rPr>
              <w:t xml:space="preserve"> Н.В.</w:t>
            </w:r>
          </w:p>
        </w:tc>
        <w:tc>
          <w:tcPr>
            <w:tcW w:w="865" w:type="dxa"/>
          </w:tcPr>
          <w:p w:rsidR="00A9700A" w:rsidRPr="00656D8D" w:rsidRDefault="00A9700A" w:rsidP="00A9700A">
            <w:pPr>
              <w:rPr>
                <w:sz w:val="24"/>
                <w:szCs w:val="24"/>
              </w:rPr>
            </w:pPr>
            <w:r w:rsidRPr="00656D8D">
              <w:rPr>
                <w:sz w:val="24"/>
                <w:szCs w:val="24"/>
              </w:rPr>
              <w:t>9</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4</w:t>
            </w:r>
          </w:p>
        </w:tc>
        <w:tc>
          <w:tcPr>
            <w:tcW w:w="6074" w:type="dxa"/>
          </w:tcPr>
          <w:p w:rsidR="00A9700A" w:rsidRPr="00656D8D" w:rsidRDefault="00A9700A" w:rsidP="00A9700A">
            <w:pPr>
              <w:rPr>
                <w:sz w:val="24"/>
                <w:szCs w:val="24"/>
              </w:rPr>
            </w:pPr>
            <w:r w:rsidRPr="00656D8D">
              <w:rPr>
                <w:sz w:val="24"/>
                <w:szCs w:val="24"/>
              </w:rPr>
              <w:t>Я учусь быстро печатать</w:t>
            </w:r>
          </w:p>
        </w:tc>
        <w:tc>
          <w:tcPr>
            <w:tcW w:w="2940" w:type="dxa"/>
          </w:tcPr>
          <w:p w:rsidR="00A9700A" w:rsidRPr="00656D8D" w:rsidRDefault="00A9700A" w:rsidP="00A9700A">
            <w:pPr>
              <w:rPr>
                <w:sz w:val="24"/>
                <w:szCs w:val="24"/>
              </w:rPr>
            </w:pPr>
            <w:proofErr w:type="spellStart"/>
            <w:r w:rsidRPr="00656D8D">
              <w:rPr>
                <w:sz w:val="24"/>
                <w:szCs w:val="24"/>
              </w:rPr>
              <w:t>Тутынина</w:t>
            </w:r>
            <w:proofErr w:type="spellEnd"/>
            <w:r w:rsidRPr="00656D8D">
              <w:rPr>
                <w:sz w:val="24"/>
                <w:szCs w:val="24"/>
              </w:rPr>
              <w:t xml:space="preserve"> Н.В.</w:t>
            </w:r>
          </w:p>
        </w:tc>
        <w:tc>
          <w:tcPr>
            <w:tcW w:w="865" w:type="dxa"/>
          </w:tcPr>
          <w:p w:rsidR="00A9700A" w:rsidRPr="00656D8D" w:rsidRDefault="00A9700A" w:rsidP="00A9700A">
            <w:pPr>
              <w:rPr>
                <w:sz w:val="24"/>
                <w:szCs w:val="24"/>
              </w:rPr>
            </w:pPr>
            <w:r w:rsidRPr="00656D8D">
              <w:rPr>
                <w:sz w:val="24"/>
                <w:szCs w:val="24"/>
              </w:rPr>
              <w:t>4</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5</w:t>
            </w:r>
          </w:p>
        </w:tc>
        <w:tc>
          <w:tcPr>
            <w:tcW w:w="6074" w:type="dxa"/>
          </w:tcPr>
          <w:p w:rsidR="00A9700A" w:rsidRPr="00656D8D" w:rsidRDefault="00A9700A" w:rsidP="00A9700A">
            <w:pPr>
              <w:rPr>
                <w:sz w:val="24"/>
                <w:szCs w:val="24"/>
              </w:rPr>
            </w:pPr>
            <w:r w:rsidRPr="00656D8D">
              <w:rPr>
                <w:sz w:val="24"/>
                <w:szCs w:val="24"/>
              </w:rPr>
              <w:t>Музейное дело</w:t>
            </w:r>
          </w:p>
        </w:tc>
        <w:tc>
          <w:tcPr>
            <w:tcW w:w="2940" w:type="dxa"/>
          </w:tcPr>
          <w:p w:rsidR="00A9700A" w:rsidRPr="00656D8D" w:rsidRDefault="00A9700A" w:rsidP="00A9700A">
            <w:pPr>
              <w:rPr>
                <w:sz w:val="24"/>
                <w:szCs w:val="24"/>
              </w:rPr>
            </w:pPr>
            <w:r w:rsidRPr="00656D8D">
              <w:rPr>
                <w:sz w:val="24"/>
                <w:szCs w:val="24"/>
              </w:rPr>
              <w:t>Санникова В.В.</w:t>
            </w:r>
          </w:p>
        </w:tc>
        <w:tc>
          <w:tcPr>
            <w:tcW w:w="865" w:type="dxa"/>
          </w:tcPr>
          <w:p w:rsidR="00A9700A" w:rsidRPr="00656D8D" w:rsidRDefault="00A9700A" w:rsidP="00A9700A">
            <w:pPr>
              <w:rPr>
                <w:sz w:val="24"/>
                <w:szCs w:val="24"/>
              </w:rPr>
            </w:pPr>
            <w:r w:rsidRPr="00656D8D">
              <w:rPr>
                <w:sz w:val="24"/>
                <w:szCs w:val="24"/>
              </w:rPr>
              <w:t>7</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6</w:t>
            </w:r>
          </w:p>
        </w:tc>
        <w:tc>
          <w:tcPr>
            <w:tcW w:w="6074" w:type="dxa"/>
          </w:tcPr>
          <w:p w:rsidR="00A9700A" w:rsidRPr="00656D8D" w:rsidRDefault="00A9700A" w:rsidP="00A9700A">
            <w:pPr>
              <w:rPr>
                <w:sz w:val="24"/>
                <w:szCs w:val="24"/>
              </w:rPr>
            </w:pPr>
            <w:r>
              <w:rPr>
                <w:sz w:val="24"/>
                <w:szCs w:val="24"/>
              </w:rPr>
              <w:t>Ю</w:t>
            </w:r>
            <w:r w:rsidRPr="00656D8D">
              <w:rPr>
                <w:sz w:val="24"/>
                <w:szCs w:val="24"/>
              </w:rPr>
              <w:t xml:space="preserve">ные инспектора дорожного движения </w:t>
            </w:r>
          </w:p>
        </w:tc>
        <w:tc>
          <w:tcPr>
            <w:tcW w:w="2940" w:type="dxa"/>
          </w:tcPr>
          <w:p w:rsidR="00A9700A" w:rsidRPr="00656D8D" w:rsidRDefault="00A9700A" w:rsidP="00A9700A">
            <w:pPr>
              <w:rPr>
                <w:sz w:val="24"/>
                <w:szCs w:val="24"/>
              </w:rPr>
            </w:pPr>
            <w:r w:rsidRPr="00656D8D">
              <w:rPr>
                <w:sz w:val="24"/>
                <w:szCs w:val="24"/>
              </w:rPr>
              <w:t>Санникова В.В.</w:t>
            </w:r>
          </w:p>
        </w:tc>
        <w:tc>
          <w:tcPr>
            <w:tcW w:w="865" w:type="dxa"/>
          </w:tcPr>
          <w:p w:rsidR="00A9700A" w:rsidRPr="00656D8D" w:rsidRDefault="00A9700A" w:rsidP="00A9700A">
            <w:pPr>
              <w:rPr>
                <w:sz w:val="24"/>
                <w:szCs w:val="24"/>
              </w:rPr>
            </w:pPr>
            <w:r w:rsidRPr="00656D8D">
              <w:rPr>
                <w:sz w:val="24"/>
                <w:szCs w:val="24"/>
              </w:rPr>
              <w:t>4</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7</w:t>
            </w:r>
          </w:p>
        </w:tc>
        <w:tc>
          <w:tcPr>
            <w:tcW w:w="6074" w:type="dxa"/>
          </w:tcPr>
          <w:p w:rsidR="00A9700A" w:rsidRPr="00656D8D" w:rsidRDefault="00A9700A" w:rsidP="00A9700A">
            <w:pPr>
              <w:rPr>
                <w:sz w:val="24"/>
                <w:szCs w:val="24"/>
              </w:rPr>
            </w:pPr>
            <w:proofErr w:type="spellStart"/>
            <w:r w:rsidRPr="00656D8D">
              <w:rPr>
                <w:sz w:val="24"/>
                <w:szCs w:val="24"/>
              </w:rPr>
              <w:t>Экокреатив</w:t>
            </w:r>
            <w:proofErr w:type="spellEnd"/>
          </w:p>
        </w:tc>
        <w:tc>
          <w:tcPr>
            <w:tcW w:w="2940" w:type="dxa"/>
          </w:tcPr>
          <w:p w:rsidR="00A9700A" w:rsidRPr="00656D8D" w:rsidRDefault="00A9700A" w:rsidP="00A9700A">
            <w:pPr>
              <w:rPr>
                <w:sz w:val="24"/>
                <w:szCs w:val="24"/>
              </w:rPr>
            </w:pPr>
            <w:proofErr w:type="spellStart"/>
            <w:r w:rsidRPr="00656D8D">
              <w:rPr>
                <w:sz w:val="24"/>
                <w:szCs w:val="24"/>
              </w:rPr>
              <w:t>Клюкина</w:t>
            </w:r>
            <w:proofErr w:type="spellEnd"/>
            <w:r w:rsidRPr="00656D8D">
              <w:rPr>
                <w:sz w:val="24"/>
                <w:szCs w:val="24"/>
              </w:rPr>
              <w:t xml:space="preserve"> С.А.</w:t>
            </w:r>
          </w:p>
        </w:tc>
        <w:tc>
          <w:tcPr>
            <w:tcW w:w="865" w:type="dxa"/>
          </w:tcPr>
          <w:p w:rsidR="00A9700A" w:rsidRPr="00656D8D" w:rsidRDefault="00A9700A" w:rsidP="00A9700A">
            <w:pPr>
              <w:rPr>
                <w:sz w:val="24"/>
                <w:szCs w:val="24"/>
              </w:rPr>
            </w:pPr>
            <w:r w:rsidRPr="00656D8D">
              <w:rPr>
                <w:sz w:val="24"/>
                <w:szCs w:val="24"/>
              </w:rPr>
              <w:t>6</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8</w:t>
            </w:r>
          </w:p>
        </w:tc>
        <w:tc>
          <w:tcPr>
            <w:tcW w:w="6074" w:type="dxa"/>
          </w:tcPr>
          <w:p w:rsidR="00A9700A" w:rsidRPr="00656D8D" w:rsidRDefault="00A9700A" w:rsidP="00A9700A">
            <w:pPr>
              <w:rPr>
                <w:sz w:val="24"/>
                <w:szCs w:val="24"/>
              </w:rPr>
            </w:pPr>
            <w:r w:rsidRPr="00656D8D">
              <w:rPr>
                <w:sz w:val="24"/>
                <w:szCs w:val="24"/>
              </w:rPr>
              <w:t>Решение нестандартных задач</w:t>
            </w:r>
          </w:p>
        </w:tc>
        <w:tc>
          <w:tcPr>
            <w:tcW w:w="2940" w:type="dxa"/>
          </w:tcPr>
          <w:p w:rsidR="00A9700A" w:rsidRPr="00656D8D" w:rsidRDefault="00A9700A" w:rsidP="00A9700A">
            <w:pPr>
              <w:rPr>
                <w:sz w:val="24"/>
                <w:szCs w:val="24"/>
              </w:rPr>
            </w:pPr>
            <w:proofErr w:type="spellStart"/>
            <w:r w:rsidRPr="00656D8D">
              <w:rPr>
                <w:sz w:val="24"/>
                <w:szCs w:val="24"/>
              </w:rPr>
              <w:t>Талантова</w:t>
            </w:r>
            <w:proofErr w:type="spellEnd"/>
            <w:r w:rsidRPr="00656D8D">
              <w:rPr>
                <w:sz w:val="24"/>
                <w:szCs w:val="24"/>
              </w:rPr>
              <w:t xml:space="preserve"> Л.А.</w:t>
            </w:r>
          </w:p>
        </w:tc>
        <w:tc>
          <w:tcPr>
            <w:tcW w:w="865" w:type="dxa"/>
          </w:tcPr>
          <w:p w:rsidR="00A9700A" w:rsidRPr="00656D8D" w:rsidRDefault="00A9700A" w:rsidP="00A9700A">
            <w:pPr>
              <w:rPr>
                <w:sz w:val="24"/>
                <w:szCs w:val="24"/>
              </w:rPr>
            </w:pPr>
            <w:r w:rsidRPr="00656D8D">
              <w:rPr>
                <w:sz w:val="24"/>
                <w:szCs w:val="24"/>
              </w:rPr>
              <w:t>9</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9</w:t>
            </w:r>
          </w:p>
        </w:tc>
        <w:tc>
          <w:tcPr>
            <w:tcW w:w="6074" w:type="dxa"/>
          </w:tcPr>
          <w:p w:rsidR="00A9700A" w:rsidRPr="00656D8D" w:rsidRDefault="00A9700A" w:rsidP="00A9700A">
            <w:pPr>
              <w:rPr>
                <w:sz w:val="24"/>
                <w:szCs w:val="24"/>
              </w:rPr>
            </w:pPr>
            <w:r w:rsidRPr="00656D8D">
              <w:rPr>
                <w:sz w:val="24"/>
                <w:szCs w:val="24"/>
              </w:rPr>
              <w:t>Музыкальный час</w:t>
            </w:r>
          </w:p>
        </w:tc>
        <w:tc>
          <w:tcPr>
            <w:tcW w:w="2940" w:type="dxa"/>
          </w:tcPr>
          <w:p w:rsidR="00A9700A" w:rsidRPr="00656D8D" w:rsidRDefault="00A9700A" w:rsidP="00A9700A">
            <w:pPr>
              <w:rPr>
                <w:sz w:val="24"/>
                <w:szCs w:val="24"/>
              </w:rPr>
            </w:pPr>
            <w:proofErr w:type="spellStart"/>
            <w:r w:rsidRPr="00656D8D">
              <w:rPr>
                <w:sz w:val="24"/>
                <w:szCs w:val="24"/>
              </w:rPr>
              <w:t>Кряжевских</w:t>
            </w:r>
            <w:proofErr w:type="spellEnd"/>
            <w:r w:rsidRPr="00656D8D">
              <w:rPr>
                <w:sz w:val="24"/>
                <w:szCs w:val="24"/>
              </w:rPr>
              <w:t xml:space="preserve"> Е.Н.</w:t>
            </w:r>
          </w:p>
        </w:tc>
        <w:tc>
          <w:tcPr>
            <w:tcW w:w="865" w:type="dxa"/>
          </w:tcPr>
          <w:p w:rsidR="00A9700A" w:rsidRPr="00656D8D" w:rsidRDefault="00A9700A" w:rsidP="00A9700A">
            <w:pPr>
              <w:rPr>
                <w:sz w:val="24"/>
                <w:szCs w:val="24"/>
              </w:rPr>
            </w:pPr>
            <w:r w:rsidRPr="00656D8D">
              <w:rPr>
                <w:sz w:val="24"/>
                <w:szCs w:val="24"/>
              </w:rPr>
              <w:t>1-4</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10</w:t>
            </w:r>
          </w:p>
        </w:tc>
        <w:tc>
          <w:tcPr>
            <w:tcW w:w="6074" w:type="dxa"/>
          </w:tcPr>
          <w:p w:rsidR="00A9700A" w:rsidRPr="00656D8D" w:rsidRDefault="00A9700A" w:rsidP="00A9700A">
            <w:pPr>
              <w:rPr>
                <w:sz w:val="24"/>
                <w:szCs w:val="24"/>
              </w:rPr>
            </w:pPr>
            <w:r w:rsidRPr="00656D8D">
              <w:rPr>
                <w:sz w:val="24"/>
                <w:szCs w:val="24"/>
              </w:rPr>
              <w:t>Музыкальный час</w:t>
            </w:r>
          </w:p>
        </w:tc>
        <w:tc>
          <w:tcPr>
            <w:tcW w:w="2940" w:type="dxa"/>
          </w:tcPr>
          <w:p w:rsidR="00A9700A" w:rsidRPr="00656D8D" w:rsidRDefault="00A9700A" w:rsidP="00A9700A">
            <w:pPr>
              <w:rPr>
                <w:sz w:val="24"/>
                <w:szCs w:val="24"/>
              </w:rPr>
            </w:pPr>
            <w:proofErr w:type="spellStart"/>
            <w:r w:rsidRPr="00656D8D">
              <w:rPr>
                <w:sz w:val="24"/>
                <w:szCs w:val="24"/>
              </w:rPr>
              <w:t>Кряжевских</w:t>
            </w:r>
            <w:proofErr w:type="spellEnd"/>
            <w:r w:rsidRPr="00656D8D">
              <w:rPr>
                <w:sz w:val="24"/>
                <w:szCs w:val="24"/>
              </w:rPr>
              <w:t xml:space="preserve"> Е.Н.</w:t>
            </w:r>
          </w:p>
        </w:tc>
        <w:tc>
          <w:tcPr>
            <w:tcW w:w="865" w:type="dxa"/>
          </w:tcPr>
          <w:p w:rsidR="00A9700A" w:rsidRPr="00656D8D" w:rsidRDefault="00A9700A" w:rsidP="00A9700A">
            <w:pPr>
              <w:rPr>
                <w:sz w:val="24"/>
                <w:szCs w:val="24"/>
              </w:rPr>
            </w:pPr>
            <w:r w:rsidRPr="00656D8D">
              <w:rPr>
                <w:sz w:val="24"/>
                <w:szCs w:val="24"/>
              </w:rPr>
              <w:t>5-8</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11</w:t>
            </w:r>
          </w:p>
        </w:tc>
        <w:tc>
          <w:tcPr>
            <w:tcW w:w="6074" w:type="dxa"/>
          </w:tcPr>
          <w:p w:rsidR="00A9700A" w:rsidRPr="00C41CF7" w:rsidRDefault="00A9700A" w:rsidP="00A9700A">
            <w:pPr>
              <w:rPr>
                <w:sz w:val="24"/>
                <w:szCs w:val="24"/>
              </w:rPr>
            </w:pPr>
            <w:r w:rsidRPr="00C41CF7">
              <w:rPr>
                <w:sz w:val="24"/>
                <w:szCs w:val="24"/>
              </w:rPr>
              <w:t>Система, многообразие и эволюция живой природы</w:t>
            </w:r>
          </w:p>
        </w:tc>
        <w:tc>
          <w:tcPr>
            <w:tcW w:w="2940" w:type="dxa"/>
          </w:tcPr>
          <w:p w:rsidR="00A9700A" w:rsidRPr="00656D8D" w:rsidRDefault="00A9700A" w:rsidP="00A9700A">
            <w:pPr>
              <w:rPr>
                <w:sz w:val="24"/>
                <w:szCs w:val="24"/>
              </w:rPr>
            </w:pPr>
            <w:proofErr w:type="spellStart"/>
            <w:r w:rsidRPr="00656D8D">
              <w:rPr>
                <w:sz w:val="24"/>
                <w:szCs w:val="24"/>
              </w:rPr>
              <w:t>Халяпова</w:t>
            </w:r>
            <w:proofErr w:type="spellEnd"/>
            <w:r w:rsidRPr="00656D8D">
              <w:rPr>
                <w:sz w:val="24"/>
                <w:szCs w:val="24"/>
              </w:rPr>
              <w:t xml:space="preserve"> Н.М.</w:t>
            </w:r>
          </w:p>
        </w:tc>
        <w:tc>
          <w:tcPr>
            <w:tcW w:w="865" w:type="dxa"/>
          </w:tcPr>
          <w:p w:rsidR="00A9700A" w:rsidRPr="00656D8D" w:rsidRDefault="00A9700A" w:rsidP="00A9700A">
            <w:pPr>
              <w:rPr>
                <w:sz w:val="24"/>
                <w:szCs w:val="24"/>
              </w:rPr>
            </w:pPr>
            <w:r w:rsidRPr="00656D8D">
              <w:rPr>
                <w:sz w:val="24"/>
                <w:szCs w:val="24"/>
              </w:rPr>
              <w:t>8-9</w:t>
            </w:r>
          </w:p>
        </w:tc>
      </w:tr>
      <w:tr w:rsidR="00A9700A" w:rsidRPr="00656D8D" w:rsidTr="00A9700A">
        <w:trPr>
          <w:jc w:val="center"/>
        </w:trPr>
        <w:tc>
          <w:tcPr>
            <w:tcW w:w="496" w:type="dxa"/>
          </w:tcPr>
          <w:p w:rsidR="00A9700A" w:rsidRPr="00656D8D" w:rsidRDefault="00A9700A" w:rsidP="00A9700A">
            <w:pPr>
              <w:rPr>
                <w:sz w:val="24"/>
                <w:szCs w:val="24"/>
              </w:rPr>
            </w:pPr>
            <w:r w:rsidRPr="00656D8D">
              <w:rPr>
                <w:sz w:val="24"/>
                <w:szCs w:val="24"/>
              </w:rPr>
              <w:t>12</w:t>
            </w:r>
          </w:p>
        </w:tc>
        <w:tc>
          <w:tcPr>
            <w:tcW w:w="6074" w:type="dxa"/>
          </w:tcPr>
          <w:p w:rsidR="00A9700A" w:rsidRPr="00656D8D" w:rsidRDefault="00A9700A" w:rsidP="00A9700A">
            <w:pPr>
              <w:rPr>
                <w:sz w:val="24"/>
                <w:szCs w:val="24"/>
              </w:rPr>
            </w:pPr>
            <w:r w:rsidRPr="00656D8D">
              <w:rPr>
                <w:sz w:val="24"/>
                <w:szCs w:val="24"/>
              </w:rPr>
              <w:t>Вокруг света</w:t>
            </w:r>
          </w:p>
        </w:tc>
        <w:tc>
          <w:tcPr>
            <w:tcW w:w="2940" w:type="dxa"/>
          </w:tcPr>
          <w:p w:rsidR="00A9700A" w:rsidRPr="00656D8D" w:rsidRDefault="00A9700A" w:rsidP="00A9700A">
            <w:pPr>
              <w:rPr>
                <w:sz w:val="24"/>
                <w:szCs w:val="24"/>
              </w:rPr>
            </w:pPr>
            <w:r w:rsidRPr="00656D8D">
              <w:rPr>
                <w:sz w:val="24"/>
                <w:szCs w:val="24"/>
              </w:rPr>
              <w:t>Светлова В.В.</w:t>
            </w:r>
          </w:p>
        </w:tc>
        <w:tc>
          <w:tcPr>
            <w:tcW w:w="865" w:type="dxa"/>
          </w:tcPr>
          <w:p w:rsidR="00A9700A" w:rsidRPr="00656D8D" w:rsidRDefault="00A9700A" w:rsidP="00A9700A">
            <w:pPr>
              <w:rPr>
                <w:sz w:val="24"/>
                <w:szCs w:val="24"/>
              </w:rPr>
            </w:pPr>
            <w:r w:rsidRPr="00656D8D">
              <w:rPr>
                <w:sz w:val="24"/>
                <w:szCs w:val="24"/>
              </w:rPr>
              <w:t>9</w:t>
            </w:r>
          </w:p>
        </w:tc>
      </w:tr>
      <w:tr w:rsidR="00A9700A" w:rsidRPr="00656D8D" w:rsidTr="00A9700A">
        <w:trPr>
          <w:jc w:val="center"/>
        </w:trPr>
        <w:tc>
          <w:tcPr>
            <w:tcW w:w="496" w:type="dxa"/>
          </w:tcPr>
          <w:p w:rsidR="00A9700A" w:rsidRPr="00656D8D" w:rsidRDefault="00A9700A" w:rsidP="00A9700A">
            <w:pPr>
              <w:rPr>
                <w:sz w:val="24"/>
                <w:szCs w:val="24"/>
              </w:rPr>
            </w:pPr>
            <w:r>
              <w:rPr>
                <w:sz w:val="24"/>
                <w:szCs w:val="24"/>
              </w:rPr>
              <w:t>13</w:t>
            </w:r>
          </w:p>
        </w:tc>
        <w:tc>
          <w:tcPr>
            <w:tcW w:w="6074" w:type="dxa"/>
          </w:tcPr>
          <w:p w:rsidR="00A9700A" w:rsidRPr="00656D8D" w:rsidRDefault="00A9700A" w:rsidP="00A9700A">
            <w:pPr>
              <w:rPr>
                <w:sz w:val="24"/>
                <w:szCs w:val="24"/>
              </w:rPr>
            </w:pPr>
            <w:r>
              <w:rPr>
                <w:sz w:val="24"/>
                <w:szCs w:val="24"/>
              </w:rPr>
              <w:t>Грамотное письмо</w:t>
            </w:r>
          </w:p>
        </w:tc>
        <w:tc>
          <w:tcPr>
            <w:tcW w:w="2940" w:type="dxa"/>
          </w:tcPr>
          <w:p w:rsidR="00A9700A" w:rsidRPr="00656D8D" w:rsidRDefault="00A9700A" w:rsidP="00A9700A">
            <w:pPr>
              <w:rPr>
                <w:sz w:val="24"/>
                <w:szCs w:val="24"/>
              </w:rPr>
            </w:pPr>
            <w:proofErr w:type="spellStart"/>
            <w:r>
              <w:rPr>
                <w:sz w:val="24"/>
                <w:szCs w:val="24"/>
              </w:rPr>
              <w:t>Ахатова</w:t>
            </w:r>
            <w:proofErr w:type="spellEnd"/>
            <w:r>
              <w:rPr>
                <w:sz w:val="24"/>
                <w:szCs w:val="24"/>
              </w:rPr>
              <w:t xml:space="preserve"> О.И.</w:t>
            </w:r>
          </w:p>
        </w:tc>
        <w:tc>
          <w:tcPr>
            <w:tcW w:w="865" w:type="dxa"/>
          </w:tcPr>
          <w:p w:rsidR="00A9700A" w:rsidRPr="00656D8D" w:rsidRDefault="00A9700A" w:rsidP="00A9700A">
            <w:pPr>
              <w:rPr>
                <w:sz w:val="24"/>
                <w:szCs w:val="24"/>
              </w:rPr>
            </w:pPr>
            <w:r>
              <w:rPr>
                <w:sz w:val="24"/>
                <w:szCs w:val="24"/>
              </w:rPr>
              <w:t>5</w:t>
            </w:r>
          </w:p>
        </w:tc>
      </w:tr>
    </w:tbl>
    <w:p w:rsidR="00A9700A" w:rsidRDefault="00A9700A" w:rsidP="00A9700A">
      <w:pPr>
        <w:ind w:firstLine="567"/>
        <w:jc w:val="both"/>
      </w:pPr>
      <w:r>
        <w:lastRenderedPageBreak/>
        <w:tab/>
      </w:r>
    </w:p>
    <w:p w:rsidR="00A9700A" w:rsidRDefault="00A9700A" w:rsidP="00A9700A">
      <w:pPr>
        <w:ind w:firstLine="567"/>
        <w:jc w:val="both"/>
      </w:pPr>
      <w:r>
        <w:t>А так же кружки от ДДТ:</w:t>
      </w:r>
    </w:p>
    <w:tbl>
      <w:tblPr>
        <w:tblStyle w:val="af1"/>
        <w:tblW w:w="10250" w:type="dxa"/>
        <w:jc w:val="center"/>
        <w:tblInd w:w="-885" w:type="dxa"/>
        <w:tblLook w:val="04A0"/>
      </w:tblPr>
      <w:tblGrid>
        <w:gridCol w:w="484"/>
        <w:gridCol w:w="5623"/>
        <w:gridCol w:w="3278"/>
        <w:gridCol w:w="865"/>
      </w:tblGrid>
      <w:tr w:rsidR="00A9700A" w:rsidRPr="00656D8D" w:rsidTr="00641E94">
        <w:trPr>
          <w:jc w:val="center"/>
        </w:trPr>
        <w:tc>
          <w:tcPr>
            <w:tcW w:w="484" w:type="dxa"/>
          </w:tcPr>
          <w:p w:rsidR="00A9700A" w:rsidRPr="008D5A70" w:rsidRDefault="00A9700A" w:rsidP="00A9700A">
            <w:pPr>
              <w:rPr>
                <w:b/>
                <w:sz w:val="24"/>
                <w:szCs w:val="24"/>
              </w:rPr>
            </w:pPr>
            <w:r w:rsidRPr="008D5A70">
              <w:rPr>
                <w:b/>
                <w:sz w:val="24"/>
                <w:szCs w:val="24"/>
              </w:rPr>
              <w:t>№</w:t>
            </w:r>
          </w:p>
        </w:tc>
        <w:tc>
          <w:tcPr>
            <w:tcW w:w="5623" w:type="dxa"/>
          </w:tcPr>
          <w:p w:rsidR="00A9700A" w:rsidRPr="008D5A70" w:rsidRDefault="00A9700A" w:rsidP="00A9700A">
            <w:pPr>
              <w:rPr>
                <w:b/>
                <w:sz w:val="24"/>
                <w:szCs w:val="24"/>
              </w:rPr>
            </w:pPr>
            <w:r w:rsidRPr="008D5A70">
              <w:rPr>
                <w:b/>
                <w:sz w:val="24"/>
                <w:szCs w:val="24"/>
              </w:rPr>
              <w:t>Название кружка</w:t>
            </w:r>
          </w:p>
        </w:tc>
        <w:tc>
          <w:tcPr>
            <w:tcW w:w="3278" w:type="dxa"/>
          </w:tcPr>
          <w:p w:rsidR="00A9700A" w:rsidRPr="008D5A70" w:rsidRDefault="00A9700A" w:rsidP="00A9700A">
            <w:pPr>
              <w:rPr>
                <w:b/>
                <w:sz w:val="24"/>
                <w:szCs w:val="24"/>
              </w:rPr>
            </w:pPr>
            <w:r w:rsidRPr="008D5A70">
              <w:rPr>
                <w:b/>
                <w:sz w:val="24"/>
                <w:szCs w:val="24"/>
              </w:rPr>
              <w:t>Руководитель кружка</w:t>
            </w:r>
          </w:p>
        </w:tc>
        <w:tc>
          <w:tcPr>
            <w:tcW w:w="865" w:type="dxa"/>
          </w:tcPr>
          <w:p w:rsidR="00A9700A" w:rsidRPr="008D5A70" w:rsidRDefault="00A9700A" w:rsidP="00A9700A">
            <w:pPr>
              <w:rPr>
                <w:b/>
                <w:sz w:val="24"/>
                <w:szCs w:val="24"/>
              </w:rPr>
            </w:pPr>
            <w:r>
              <w:rPr>
                <w:b/>
                <w:sz w:val="24"/>
                <w:szCs w:val="24"/>
              </w:rPr>
              <w:t>К</w:t>
            </w:r>
            <w:r w:rsidRPr="008D5A70">
              <w:rPr>
                <w:b/>
                <w:sz w:val="24"/>
                <w:szCs w:val="24"/>
              </w:rPr>
              <w:t>ласс</w:t>
            </w:r>
          </w:p>
        </w:tc>
      </w:tr>
      <w:tr w:rsidR="00A9700A" w:rsidRPr="00656D8D" w:rsidTr="00641E94">
        <w:trPr>
          <w:jc w:val="center"/>
        </w:trPr>
        <w:tc>
          <w:tcPr>
            <w:tcW w:w="484" w:type="dxa"/>
          </w:tcPr>
          <w:p w:rsidR="00A9700A" w:rsidRPr="00656D8D" w:rsidRDefault="00A9700A" w:rsidP="00A9700A">
            <w:pPr>
              <w:rPr>
                <w:sz w:val="24"/>
                <w:szCs w:val="24"/>
              </w:rPr>
            </w:pPr>
            <w:r w:rsidRPr="00656D8D">
              <w:rPr>
                <w:sz w:val="24"/>
                <w:szCs w:val="24"/>
              </w:rPr>
              <w:t>1</w:t>
            </w:r>
          </w:p>
        </w:tc>
        <w:tc>
          <w:tcPr>
            <w:tcW w:w="5623" w:type="dxa"/>
          </w:tcPr>
          <w:p w:rsidR="00A9700A" w:rsidRPr="00656D8D" w:rsidRDefault="00A9700A" w:rsidP="00A9700A">
            <w:pPr>
              <w:rPr>
                <w:sz w:val="24"/>
                <w:szCs w:val="24"/>
              </w:rPr>
            </w:pPr>
            <w:r w:rsidRPr="00656D8D">
              <w:rPr>
                <w:sz w:val="24"/>
                <w:szCs w:val="24"/>
              </w:rPr>
              <w:t>Истоки</w:t>
            </w:r>
          </w:p>
        </w:tc>
        <w:tc>
          <w:tcPr>
            <w:tcW w:w="3278" w:type="dxa"/>
          </w:tcPr>
          <w:p w:rsidR="00A9700A" w:rsidRPr="00656D8D" w:rsidRDefault="00A9700A" w:rsidP="00A9700A">
            <w:pPr>
              <w:rPr>
                <w:sz w:val="24"/>
                <w:szCs w:val="24"/>
              </w:rPr>
            </w:pPr>
            <w:r w:rsidRPr="00656D8D">
              <w:rPr>
                <w:sz w:val="24"/>
                <w:szCs w:val="24"/>
              </w:rPr>
              <w:t>Санникова В.В.</w:t>
            </w:r>
          </w:p>
        </w:tc>
        <w:tc>
          <w:tcPr>
            <w:tcW w:w="865" w:type="dxa"/>
          </w:tcPr>
          <w:p w:rsidR="00A9700A" w:rsidRPr="00656D8D" w:rsidRDefault="00A9700A" w:rsidP="00A9700A">
            <w:pPr>
              <w:rPr>
                <w:sz w:val="24"/>
                <w:szCs w:val="24"/>
              </w:rPr>
            </w:pPr>
            <w:r w:rsidRPr="00656D8D">
              <w:rPr>
                <w:sz w:val="24"/>
                <w:szCs w:val="24"/>
              </w:rPr>
              <w:t>7</w:t>
            </w:r>
          </w:p>
        </w:tc>
      </w:tr>
      <w:tr w:rsidR="00A9700A" w:rsidRPr="00656D8D" w:rsidTr="00641E94">
        <w:trPr>
          <w:jc w:val="center"/>
        </w:trPr>
        <w:tc>
          <w:tcPr>
            <w:tcW w:w="484" w:type="dxa"/>
          </w:tcPr>
          <w:p w:rsidR="00A9700A" w:rsidRPr="00656D8D" w:rsidRDefault="00A9700A" w:rsidP="00A9700A">
            <w:pPr>
              <w:rPr>
                <w:sz w:val="24"/>
                <w:szCs w:val="24"/>
              </w:rPr>
            </w:pPr>
            <w:r w:rsidRPr="00656D8D">
              <w:rPr>
                <w:sz w:val="24"/>
                <w:szCs w:val="24"/>
              </w:rPr>
              <w:t>2</w:t>
            </w:r>
          </w:p>
        </w:tc>
        <w:tc>
          <w:tcPr>
            <w:tcW w:w="5623" w:type="dxa"/>
          </w:tcPr>
          <w:p w:rsidR="00A9700A" w:rsidRPr="00656D8D" w:rsidRDefault="00A9700A" w:rsidP="00A9700A">
            <w:pPr>
              <w:rPr>
                <w:sz w:val="24"/>
                <w:szCs w:val="24"/>
              </w:rPr>
            </w:pPr>
            <w:r w:rsidRPr="00656D8D">
              <w:rPr>
                <w:sz w:val="24"/>
                <w:szCs w:val="24"/>
              </w:rPr>
              <w:t>Техника пешеходного туризма</w:t>
            </w:r>
          </w:p>
        </w:tc>
        <w:tc>
          <w:tcPr>
            <w:tcW w:w="3278" w:type="dxa"/>
          </w:tcPr>
          <w:p w:rsidR="00A9700A" w:rsidRPr="00656D8D" w:rsidRDefault="00A9700A" w:rsidP="00A9700A">
            <w:pPr>
              <w:rPr>
                <w:sz w:val="24"/>
                <w:szCs w:val="24"/>
              </w:rPr>
            </w:pPr>
            <w:r w:rsidRPr="00656D8D">
              <w:rPr>
                <w:sz w:val="24"/>
                <w:szCs w:val="24"/>
              </w:rPr>
              <w:t>Афанасьев В.А.</w:t>
            </w:r>
          </w:p>
        </w:tc>
        <w:tc>
          <w:tcPr>
            <w:tcW w:w="865" w:type="dxa"/>
          </w:tcPr>
          <w:p w:rsidR="00A9700A" w:rsidRPr="00656D8D" w:rsidRDefault="00A9700A" w:rsidP="00A9700A">
            <w:pPr>
              <w:rPr>
                <w:sz w:val="24"/>
                <w:szCs w:val="24"/>
              </w:rPr>
            </w:pPr>
            <w:r w:rsidRPr="00656D8D">
              <w:rPr>
                <w:sz w:val="24"/>
                <w:szCs w:val="24"/>
              </w:rPr>
              <w:t>6-8</w:t>
            </w:r>
          </w:p>
        </w:tc>
      </w:tr>
      <w:tr w:rsidR="00A9700A" w:rsidRPr="00656D8D" w:rsidTr="00641E94">
        <w:trPr>
          <w:jc w:val="center"/>
        </w:trPr>
        <w:tc>
          <w:tcPr>
            <w:tcW w:w="484" w:type="dxa"/>
          </w:tcPr>
          <w:p w:rsidR="00A9700A" w:rsidRPr="00656D8D" w:rsidRDefault="00A9700A" w:rsidP="00A9700A">
            <w:pPr>
              <w:rPr>
                <w:sz w:val="24"/>
                <w:szCs w:val="24"/>
              </w:rPr>
            </w:pPr>
            <w:r w:rsidRPr="00656D8D">
              <w:rPr>
                <w:sz w:val="24"/>
                <w:szCs w:val="24"/>
              </w:rPr>
              <w:t>3</w:t>
            </w:r>
          </w:p>
        </w:tc>
        <w:tc>
          <w:tcPr>
            <w:tcW w:w="5623" w:type="dxa"/>
          </w:tcPr>
          <w:p w:rsidR="00A9700A" w:rsidRPr="00656D8D" w:rsidRDefault="00A9700A" w:rsidP="00A9700A">
            <w:pPr>
              <w:rPr>
                <w:sz w:val="24"/>
                <w:szCs w:val="24"/>
              </w:rPr>
            </w:pPr>
            <w:r w:rsidRPr="00656D8D">
              <w:rPr>
                <w:sz w:val="24"/>
                <w:szCs w:val="24"/>
              </w:rPr>
              <w:t>Техника пешеходного туризма</w:t>
            </w:r>
          </w:p>
        </w:tc>
        <w:tc>
          <w:tcPr>
            <w:tcW w:w="3278" w:type="dxa"/>
          </w:tcPr>
          <w:p w:rsidR="00A9700A" w:rsidRPr="00656D8D" w:rsidRDefault="00A9700A" w:rsidP="00A9700A">
            <w:pPr>
              <w:rPr>
                <w:sz w:val="24"/>
                <w:szCs w:val="24"/>
              </w:rPr>
            </w:pPr>
            <w:r w:rsidRPr="00656D8D">
              <w:rPr>
                <w:sz w:val="24"/>
                <w:szCs w:val="24"/>
              </w:rPr>
              <w:t>Афанасьев В.А.</w:t>
            </w:r>
          </w:p>
        </w:tc>
        <w:tc>
          <w:tcPr>
            <w:tcW w:w="865" w:type="dxa"/>
          </w:tcPr>
          <w:p w:rsidR="00A9700A" w:rsidRPr="00656D8D" w:rsidRDefault="00A9700A" w:rsidP="00A9700A">
            <w:pPr>
              <w:rPr>
                <w:sz w:val="24"/>
                <w:szCs w:val="24"/>
              </w:rPr>
            </w:pPr>
            <w:r w:rsidRPr="00656D8D">
              <w:rPr>
                <w:sz w:val="24"/>
                <w:szCs w:val="24"/>
              </w:rPr>
              <w:t>6-8</w:t>
            </w:r>
          </w:p>
        </w:tc>
      </w:tr>
      <w:tr w:rsidR="00A9700A" w:rsidRPr="00656D8D" w:rsidTr="00641E94">
        <w:trPr>
          <w:jc w:val="center"/>
        </w:trPr>
        <w:tc>
          <w:tcPr>
            <w:tcW w:w="484" w:type="dxa"/>
          </w:tcPr>
          <w:p w:rsidR="00A9700A" w:rsidRPr="00656D8D" w:rsidRDefault="00A9700A" w:rsidP="00A9700A">
            <w:pPr>
              <w:rPr>
                <w:sz w:val="24"/>
                <w:szCs w:val="24"/>
              </w:rPr>
            </w:pPr>
            <w:r w:rsidRPr="00656D8D">
              <w:rPr>
                <w:sz w:val="24"/>
                <w:szCs w:val="24"/>
              </w:rPr>
              <w:t>4</w:t>
            </w:r>
          </w:p>
        </w:tc>
        <w:tc>
          <w:tcPr>
            <w:tcW w:w="5623" w:type="dxa"/>
          </w:tcPr>
          <w:p w:rsidR="00A9700A" w:rsidRPr="00656D8D" w:rsidRDefault="00A9700A" w:rsidP="00A9700A">
            <w:pPr>
              <w:rPr>
                <w:sz w:val="24"/>
                <w:szCs w:val="24"/>
              </w:rPr>
            </w:pPr>
            <w:r w:rsidRPr="00656D8D">
              <w:rPr>
                <w:sz w:val="24"/>
                <w:szCs w:val="24"/>
              </w:rPr>
              <w:t>Учимся проводить экскурсию</w:t>
            </w:r>
          </w:p>
        </w:tc>
        <w:tc>
          <w:tcPr>
            <w:tcW w:w="3278" w:type="dxa"/>
          </w:tcPr>
          <w:p w:rsidR="00A9700A" w:rsidRPr="00656D8D" w:rsidRDefault="00A9700A" w:rsidP="00A9700A">
            <w:pPr>
              <w:rPr>
                <w:sz w:val="24"/>
                <w:szCs w:val="24"/>
              </w:rPr>
            </w:pPr>
            <w:proofErr w:type="spellStart"/>
            <w:r w:rsidRPr="00656D8D">
              <w:rPr>
                <w:sz w:val="24"/>
                <w:szCs w:val="24"/>
              </w:rPr>
              <w:t>Халяпова</w:t>
            </w:r>
            <w:proofErr w:type="spellEnd"/>
            <w:r w:rsidRPr="00656D8D">
              <w:rPr>
                <w:sz w:val="24"/>
                <w:szCs w:val="24"/>
              </w:rPr>
              <w:t xml:space="preserve"> Н.М.</w:t>
            </w:r>
          </w:p>
        </w:tc>
        <w:tc>
          <w:tcPr>
            <w:tcW w:w="865" w:type="dxa"/>
          </w:tcPr>
          <w:p w:rsidR="00A9700A" w:rsidRPr="00656D8D" w:rsidRDefault="00A9700A" w:rsidP="00A9700A">
            <w:pPr>
              <w:rPr>
                <w:sz w:val="24"/>
                <w:szCs w:val="24"/>
              </w:rPr>
            </w:pPr>
            <w:r w:rsidRPr="00656D8D">
              <w:rPr>
                <w:sz w:val="24"/>
                <w:szCs w:val="24"/>
              </w:rPr>
              <w:t>5-9</w:t>
            </w:r>
          </w:p>
        </w:tc>
      </w:tr>
      <w:tr w:rsidR="00A9700A" w:rsidRPr="00656D8D" w:rsidTr="00641E94">
        <w:trPr>
          <w:jc w:val="center"/>
        </w:trPr>
        <w:tc>
          <w:tcPr>
            <w:tcW w:w="484" w:type="dxa"/>
          </w:tcPr>
          <w:p w:rsidR="00A9700A" w:rsidRPr="00656D8D" w:rsidRDefault="00A9700A" w:rsidP="00A9700A">
            <w:pPr>
              <w:rPr>
                <w:sz w:val="24"/>
                <w:szCs w:val="24"/>
              </w:rPr>
            </w:pPr>
            <w:r w:rsidRPr="00656D8D">
              <w:rPr>
                <w:sz w:val="24"/>
                <w:szCs w:val="24"/>
              </w:rPr>
              <w:t>5</w:t>
            </w:r>
          </w:p>
        </w:tc>
        <w:tc>
          <w:tcPr>
            <w:tcW w:w="5623" w:type="dxa"/>
          </w:tcPr>
          <w:p w:rsidR="00A9700A" w:rsidRPr="00656D8D" w:rsidRDefault="00A9700A" w:rsidP="00A9700A">
            <w:pPr>
              <w:rPr>
                <w:sz w:val="24"/>
                <w:szCs w:val="24"/>
              </w:rPr>
            </w:pPr>
            <w:r w:rsidRPr="00656D8D">
              <w:rPr>
                <w:sz w:val="24"/>
                <w:szCs w:val="24"/>
              </w:rPr>
              <w:t>Учимся проводить экскурсию</w:t>
            </w:r>
          </w:p>
        </w:tc>
        <w:tc>
          <w:tcPr>
            <w:tcW w:w="3278" w:type="dxa"/>
          </w:tcPr>
          <w:p w:rsidR="00A9700A" w:rsidRPr="00656D8D" w:rsidRDefault="00A9700A" w:rsidP="00A9700A">
            <w:pPr>
              <w:rPr>
                <w:sz w:val="24"/>
                <w:szCs w:val="24"/>
              </w:rPr>
            </w:pPr>
            <w:proofErr w:type="spellStart"/>
            <w:r w:rsidRPr="00656D8D">
              <w:rPr>
                <w:sz w:val="24"/>
                <w:szCs w:val="24"/>
              </w:rPr>
              <w:t>Халяпова</w:t>
            </w:r>
            <w:proofErr w:type="spellEnd"/>
            <w:r w:rsidRPr="00656D8D">
              <w:rPr>
                <w:sz w:val="24"/>
                <w:szCs w:val="24"/>
              </w:rPr>
              <w:t xml:space="preserve"> Н.М.</w:t>
            </w:r>
          </w:p>
        </w:tc>
        <w:tc>
          <w:tcPr>
            <w:tcW w:w="865" w:type="dxa"/>
          </w:tcPr>
          <w:p w:rsidR="00A9700A" w:rsidRPr="00656D8D" w:rsidRDefault="00A9700A" w:rsidP="00A9700A">
            <w:pPr>
              <w:rPr>
                <w:sz w:val="24"/>
                <w:szCs w:val="24"/>
              </w:rPr>
            </w:pPr>
            <w:r w:rsidRPr="00656D8D">
              <w:rPr>
                <w:sz w:val="24"/>
                <w:szCs w:val="24"/>
              </w:rPr>
              <w:t>5-9</w:t>
            </w:r>
          </w:p>
        </w:tc>
      </w:tr>
      <w:tr w:rsidR="00A9700A" w:rsidRPr="00656D8D" w:rsidTr="00641E94">
        <w:trPr>
          <w:jc w:val="center"/>
        </w:trPr>
        <w:tc>
          <w:tcPr>
            <w:tcW w:w="484" w:type="dxa"/>
          </w:tcPr>
          <w:p w:rsidR="00A9700A" w:rsidRPr="00656D8D" w:rsidRDefault="00A9700A" w:rsidP="00A9700A">
            <w:pPr>
              <w:rPr>
                <w:sz w:val="24"/>
                <w:szCs w:val="24"/>
              </w:rPr>
            </w:pPr>
            <w:r w:rsidRPr="00656D8D">
              <w:rPr>
                <w:sz w:val="24"/>
                <w:szCs w:val="24"/>
              </w:rPr>
              <w:t>6</w:t>
            </w:r>
          </w:p>
        </w:tc>
        <w:tc>
          <w:tcPr>
            <w:tcW w:w="5623" w:type="dxa"/>
          </w:tcPr>
          <w:p w:rsidR="00A9700A" w:rsidRPr="00656D8D" w:rsidRDefault="00A9700A" w:rsidP="00A9700A">
            <w:pPr>
              <w:rPr>
                <w:sz w:val="24"/>
                <w:szCs w:val="24"/>
              </w:rPr>
            </w:pPr>
            <w:r w:rsidRPr="00656D8D">
              <w:rPr>
                <w:sz w:val="24"/>
                <w:szCs w:val="24"/>
              </w:rPr>
              <w:t xml:space="preserve">Юный биолог </w:t>
            </w:r>
          </w:p>
        </w:tc>
        <w:tc>
          <w:tcPr>
            <w:tcW w:w="3278" w:type="dxa"/>
          </w:tcPr>
          <w:p w:rsidR="00A9700A" w:rsidRPr="00656D8D" w:rsidRDefault="00A9700A" w:rsidP="00A9700A">
            <w:pPr>
              <w:rPr>
                <w:sz w:val="24"/>
                <w:szCs w:val="24"/>
              </w:rPr>
            </w:pPr>
            <w:proofErr w:type="spellStart"/>
            <w:r w:rsidRPr="00656D8D">
              <w:rPr>
                <w:sz w:val="24"/>
                <w:szCs w:val="24"/>
              </w:rPr>
              <w:t>Халяпова</w:t>
            </w:r>
            <w:proofErr w:type="spellEnd"/>
            <w:r w:rsidRPr="00656D8D">
              <w:rPr>
                <w:sz w:val="24"/>
                <w:szCs w:val="24"/>
              </w:rPr>
              <w:t xml:space="preserve"> Н.М.</w:t>
            </w:r>
          </w:p>
        </w:tc>
        <w:tc>
          <w:tcPr>
            <w:tcW w:w="865" w:type="dxa"/>
          </w:tcPr>
          <w:p w:rsidR="00A9700A" w:rsidRPr="00656D8D" w:rsidRDefault="00A9700A" w:rsidP="00A9700A">
            <w:pPr>
              <w:rPr>
                <w:sz w:val="24"/>
                <w:szCs w:val="24"/>
              </w:rPr>
            </w:pPr>
            <w:r w:rsidRPr="00656D8D">
              <w:rPr>
                <w:sz w:val="24"/>
                <w:szCs w:val="24"/>
              </w:rPr>
              <w:t>5-8</w:t>
            </w:r>
          </w:p>
        </w:tc>
      </w:tr>
    </w:tbl>
    <w:p w:rsidR="00A9700A" w:rsidRPr="00803DAD" w:rsidRDefault="00A9700A" w:rsidP="00A9700A">
      <w:pPr>
        <w:pStyle w:val="ab"/>
        <w:ind w:firstLine="708"/>
        <w:jc w:val="both"/>
        <w:rPr>
          <w:rFonts w:ascii="Times New Roman" w:hAnsi="Times New Roman"/>
        </w:rPr>
      </w:pPr>
      <w:r w:rsidRPr="00803DAD">
        <w:rPr>
          <w:rFonts w:ascii="Times New Roman" w:hAnsi="Times New Roman"/>
        </w:rPr>
        <w:t xml:space="preserve">На занятиях кружка «Право в нашей жизни» (руководитель Крюкова Е.В.) учащиеся знакомились с нормативно-правовой основой трудовых правоотношений: «Международно-правовые документы по правам человека (ребенка)», «Конвенция о правах ребенка», «Нарушения прав человека (ребенка)», «Защита прав человека (ребенка)», «Рынок труда и служба занятости», «Рынок труда и служба занятости», «Дисциплина труда. Поощрения и взыскания», «Гражданские правоотношения», «Правоспособность. Дееспособность несовершеннолетних». </w:t>
      </w:r>
    </w:p>
    <w:p w:rsidR="00A9700A" w:rsidRPr="00803DAD" w:rsidRDefault="00A9700A" w:rsidP="00A9700A">
      <w:pPr>
        <w:pStyle w:val="ab"/>
        <w:ind w:firstLine="708"/>
        <w:jc w:val="both"/>
        <w:rPr>
          <w:rFonts w:ascii="Times New Roman" w:hAnsi="Times New Roman"/>
          <w:lang w:bidi="en-US"/>
        </w:rPr>
      </w:pPr>
      <w:proofErr w:type="gramStart"/>
      <w:r w:rsidRPr="00803DAD">
        <w:rPr>
          <w:rFonts w:ascii="Times New Roman" w:hAnsi="Times New Roman"/>
        </w:rPr>
        <w:t>Занятиях</w:t>
      </w:r>
      <w:proofErr w:type="gramEnd"/>
      <w:r w:rsidRPr="00803DAD">
        <w:rPr>
          <w:rFonts w:ascii="Times New Roman" w:hAnsi="Times New Roman"/>
        </w:rPr>
        <w:t xml:space="preserve"> кружка «Мой друг компьютер» и «Я учусь быстро печатать» (руководитель </w:t>
      </w:r>
      <w:proofErr w:type="spellStart"/>
      <w:r w:rsidRPr="00803DAD">
        <w:rPr>
          <w:rFonts w:ascii="Times New Roman" w:hAnsi="Times New Roman"/>
        </w:rPr>
        <w:t>Тутынина</w:t>
      </w:r>
      <w:proofErr w:type="spellEnd"/>
      <w:r w:rsidRPr="00803DAD">
        <w:rPr>
          <w:rFonts w:ascii="Times New Roman" w:hAnsi="Times New Roman"/>
        </w:rPr>
        <w:t xml:space="preserve"> Н.В.)  </w:t>
      </w:r>
      <w:r w:rsidRPr="00803DAD">
        <w:rPr>
          <w:rFonts w:ascii="Times New Roman" w:hAnsi="Times New Roman"/>
          <w:lang w:bidi="en-US"/>
        </w:rPr>
        <w:t xml:space="preserve">способствуют формированию у школьников информационной и функциональной компетентности, развитие алгоритмического мышления. Помогают  детям узнать основные возможности компьютера и </w:t>
      </w:r>
      <w:proofErr w:type="gramStart"/>
      <w:r w:rsidRPr="00803DAD">
        <w:rPr>
          <w:rFonts w:ascii="Times New Roman" w:hAnsi="Times New Roman"/>
          <w:lang w:bidi="en-US"/>
        </w:rPr>
        <w:t>научиться ими пользоваться</w:t>
      </w:r>
      <w:proofErr w:type="gramEnd"/>
      <w:r w:rsidRPr="00803DAD">
        <w:rPr>
          <w:rFonts w:ascii="Times New Roman" w:hAnsi="Times New Roman"/>
          <w:lang w:bidi="en-US"/>
        </w:rPr>
        <w:t xml:space="preserve"> в повседневной жизни.</w:t>
      </w:r>
    </w:p>
    <w:p w:rsidR="00A9700A" w:rsidRPr="00803DAD" w:rsidRDefault="00A9700A" w:rsidP="00A9700A">
      <w:pPr>
        <w:spacing w:after="0" w:line="240" w:lineRule="auto"/>
        <w:ind w:firstLine="567"/>
        <w:jc w:val="both"/>
      </w:pPr>
      <w:proofErr w:type="gramStart"/>
      <w:r w:rsidRPr="00803DAD">
        <w:t xml:space="preserve">Создать условия для формирования  </w:t>
      </w:r>
      <w:proofErr w:type="spellStart"/>
      <w:r w:rsidRPr="00803DAD">
        <w:t>экохудожественной</w:t>
      </w:r>
      <w:proofErr w:type="spellEnd"/>
      <w:r w:rsidRPr="00803DAD">
        <w:t xml:space="preserve">   культуры школьников как части духовной культуры, для приобщения их к миру творчества, к общечеловеческим и национальным ценностям, для воспитания ценностного отношения к прекрасному через собственное творчество детей помогли  занятия кружка «</w:t>
      </w:r>
      <w:proofErr w:type="spellStart"/>
      <w:r w:rsidRPr="00803DAD">
        <w:t>ЭкоКреатив</w:t>
      </w:r>
      <w:proofErr w:type="spellEnd"/>
      <w:r w:rsidRPr="00803DAD">
        <w:t xml:space="preserve">», руководитель </w:t>
      </w:r>
      <w:proofErr w:type="spellStart"/>
      <w:r w:rsidRPr="00803DAD">
        <w:t>Клюкина</w:t>
      </w:r>
      <w:proofErr w:type="spellEnd"/>
      <w:r w:rsidRPr="00803DAD">
        <w:t xml:space="preserve"> С.А.: конфетные букеты, подготовка эксклюзивных подарков к праздникам, оформление кабинетов к Новому году, изделия из кожи и ткани: заколки,  бусы,  броши</w:t>
      </w:r>
      <w:proofErr w:type="gramEnd"/>
      <w:r w:rsidRPr="00803DAD">
        <w:t>, искусство «</w:t>
      </w:r>
      <w:proofErr w:type="spellStart"/>
      <w:r w:rsidRPr="00803DAD">
        <w:t>Фурошики</w:t>
      </w:r>
      <w:proofErr w:type="spellEnd"/>
      <w:r w:rsidRPr="00803DAD">
        <w:t xml:space="preserve">», </w:t>
      </w:r>
      <w:proofErr w:type="spellStart"/>
      <w:r w:rsidRPr="00803DAD">
        <w:t>ЭкоКреатив</w:t>
      </w:r>
      <w:proofErr w:type="spellEnd"/>
      <w:r w:rsidRPr="00803DAD">
        <w:t xml:space="preserve"> на клумбе.</w:t>
      </w:r>
    </w:p>
    <w:p w:rsidR="00A9700A" w:rsidRPr="006765FA" w:rsidRDefault="00A9700A" w:rsidP="00A9700A">
      <w:pPr>
        <w:spacing w:after="0" w:line="240" w:lineRule="auto"/>
        <w:ind w:firstLine="567"/>
        <w:jc w:val="both"/>
      </w:pPr>
      <w:r w:rsidRPr="00803DAD">
        <w:t>Создать условия для гражданского и патриотического воспитания учащихся посредством музейной деятельности позволяют занятия кружка «</w:t>
      </w:r>
      <w:r>
        <w:t>Музейное дело</w:t>
      </w:r>
      <w:r w:rsidRPr="00803DAD">
        <w:t>»</w:t>
      </w:r>
      <w:r>
        <w:t xml:space="preserve"> и «Истоки»</w:t>
      </w:r>
      <w:r w:rsidRPr="00803DAD">
        <w:t>, руководитель Санникова В.В. У учащихся формируется социальная активность, осуществляется интеллектуальное развитие путем вовлечения их в поисково-исследовательскую краеведческую деятельность.</w:t>
      </w:r>
      <w:r>
        <w:t xml:space="preserve"> </w:t>
      </w:r>
      <w:proofErr w:type="gramStart"/>
      <w:r>
        <w:t>Занятиях кружка «</w:t>
      </w:r>
      <w:r w:rsidRPr="00005B9C">
        <w:t>Грамотное письмо</w:t>
      </w:r>
      <w:r>
        <w:t xml:space="preserve">»  проводит логопед </w:t>
      </w:r>
      <w:proofErr w:type="spellStart"/>
      <w:r>
        <w:t>Ахатова</w:t>
      </w:r>
      <w:proofErr w:type="spellEnd"/>
      <w:r>
        <w:t xml:space="preserve"> О.И. Любовь к музыке воспитывается на занятиях кружка «Музыкальный час» руководитель </w:t>
      </w:r>
      <w:proofErr w:type="spellStart"/>
      <w:r>
        <w:t>Кряжевских</w:t>
      </w:r>
      <w:proofErr w:type="spellEnd"/>
      <w:r>
        <w:t xml:space="preserve"> Е.Н.,  а на кружке «Юные инспектора дорожного движения» руководитель Санникова В.В. дети изучают правила дорожного движения, правила поведения на дороге и в общественном транспорте.</w:t>
      </w:r>
      <w:proofErr w:type="gramEnd"/>
    </w:p>
    <w:p w:rsidR="00A9700A" w:rsidRPr="00803DAD" w:rsidRDefault="00A9700A" w:rsidP="00A9700A">
      <w:pPr>
        <w:spacing w:after="0" w:line="240" w:lineRule="auto"/>
        <w:ind w:firstLine="567"/>
        <w:jc w:val="both"/>
      </w:pPr>
      <w:r w:rsidRPr="00803DAD">
        <w:t xml:space="preserve">С целью подготовки учащихся к государственной итоговой аттестации и поддержки одаренных  и вовлечение их во внеурочную деятельность организованы кружки </w:t>
      </w:r>
      <w:r>
        <w:t>«</w:t>
      </w:r>
      <w:r w:rsidRPr="006765FA">
        <w:t>Вокруг света</w:t>
      </w:r>
      <w:r>
        <w:t>»</w:t>
      </w:r>
      <w:r w:rsidRPr="00803DAD">
        <w:t xml:space="preserve">, руководитель </w:t>
      </w:r>
      <w:r>
        <w:t>Светлова В.В., «</w:t>
      </w:r>
      <w:r w:rsidRPr="00C41CF7">
        <w:t>Система, многообразие и эволюция живой природы</w:t>
      </w:r>
      <w:r>
        <w:t xml:space="preserve">» и «Юный биолог» руководитель </w:t>
      </w:r>
      <w:proofErr w:type="spellStart"/>
      <w:r>
        <w:t>Халяпова</w:t>
      </w:r>
      <w:proofErr w:type="spellEnd"/>
      <w:r>
        <w:t xml:space="preserve"> Н.М.,  </w:t>
      </w:r>
      <w:r w:rsidRPr="00803DAD">
        <w:t xml:space="preserve"> и «</w:t>
      </w:r>
      <w:r>
        <w:t>Решение нестандартных задач</w:t>
      </w:r>
      <w:r w:rsidRPr="00803DAD">
        <w:t xml:space="preserve">», руководитель </w:t>
      </w:r>
      <w:proofErr w:type="spellStart"/>
      <w:r>
        <w:t>Талантова</w:t>
      </w:r>
      <w:proofErr w:type="spellEnd"/>
      <w:r>
        <w:t xml:space="preserve"> Л.А</w:t>
      </w:r>
      <w:r w:rsidRPr="00803DAD">
        <w:t>.</w:t>
      </w:r>
    </w:p>
    <w:p w:rsidR="00A9700A" w:rsidRPr="00C74BE9" w:rsidRDefault="00A9700A" w:rsidP="00A9700A">
      <w:pPr>
        <w:jc w:val="both"/>
      </w:pPr>
      <w:r w:rsidRPr="00C74BE9">
        <w:tab/>
        <w:t>На занятиях кружка «Техника пешеходного туризма»</w:t>
      </w:r>
      <w:r>
        <w:t xml:space="preserve">, руководитель Афанасьев В.А. и «Учимся проводить экскурсию», руководитель </w:t>
      </w:r>
      <w:proofErr w:type="spellStart"/>
      <w:r>
        <w:t>Халяпова</w:t>
      </w:r>
      <w:proofErr w:type="spellEnd"/>
      <w:r>
        <w:t xml:space="preserve"> Н.М. дети занимаются краеведческой деятельностью, знакомятся с туристическими навыками.</w:t>
      </w:r>
    </w:p>
    <w:p w:rsidR="00A9700A" w:rsidRDefault="00A9700A" w:rsidP="00A9700A">
      <w:pPr>
        <w:ind w:firstLine="567"/>
        <w:jc w:val="both"/>
      </w:pPr>
      <w:r>
        <w:t>В рамках ФГОС проводились занятия внеурочной деятельности в начальной школе:</w:t>
      </w:r>
    </w:p>
    <w:tbl>
      <w:tblPr>
        <w:tblStyle w:val="af1"/>
        <w:tblW w:w="0" w:type="auto"/>
        <w:tblInd w:w="108" w:type="dxa"/>
        <w:tblLook w:val="04A0"/>
      </w:tblPr>
      <w:tblGrid>
        <w:gridCol w:w="445"/>
        <w:gridCol w:w="4244"/>
        <w:gridCol w:w="2442"/>
        <w:gridCol w:w="772"/>
      </w:tblGrid>
      <w:tr w:rsidR="00A9700A" w:rsidRPr="00803DAD" w:rsidTr="00A9700A">
        <w:tc>
          <w:tcPr>
            <w:tcW w:w="445" w:type="dxa"/>
          </w:tcPr>
          <w:p w:rsidR="00A9700A" w:rsidRPr="00803DAD" w:rsidRDefault="00A9700A" w:rsidP="00A9700A">
            <w:pPr>
              <w:jc w:val="both"/>
              <w:rPr>
                <w:sz w:val="24"/>
                <w:szCs w:val="24"/>
              </w:rPr>
            </w:pPr>
            <w:r w:rsidRPr="00803DAD">
              <w:rPr>
                <w:sz w:val="24"/>
                <w:szCs w:val="24"/>
              </w:rPr>
              <w:t>№</w:t>
            </w:r>
          </w:p>
        </w:tc>
        <w:tc>
          <w:tcPr>
            <w:tcW w:w="4244" w:type="dxa"/>
          </w:tcPr>
          <w:p w:rsidR="00A9700A" w:rsidRPr="00803DAD" w:rsidRDefault="00A9700A" w:rsidP="00A9700A">
            <w:pPr>
              <w:jc w:val="both"/>
              <w:rPr>
                <w:sz w:val="24"/>
                <w:szCs w:val="24"/>
              </w:rPr>
            </w:pPr>
            <w:r w:rsidRPr="00803DAD">
              <w:rPr>
                <w:sz w:val="24"/>
                <w:szCs w:val="24"/>
              </w:rPr>
              <w:t>Название кружка</w:t>
            </w:r>
          </w:p>
        </w:tc>
        <w:tc>
          <w:tcPr>
            <w:tcW w:w="2442" w:type="dxa"/>
          </w:tcPr>
          <w:p w:rsidR="00A9700A" w:rsidRPr="00803DAD" w:rsidRDefault="00A9700A" w:rsidP="00A9700A">
            <w:pPr>
              <w:jc w:val="both"/>
              <w:rPr>
                <w:sz w:val="24"/>
                <w:szCs w:val="24"/>
              </w:rPr>
            </w:pPr>
            <w:r w:rsidRPr="00803DAD">
              <w:rPr>
                <w:sz w:val="24"/>
                <w:szCs w:val="24"/>
              </w:rPr>
              <w:t>Количество часов в неделю</w:t>
            </w:r>
          </w:p>
        </w:tc>
        <w:tc>
          <w:tcPr>
            <w:tcW w:w="772" w:type="dxa"/>
          </w:tcPr>
          <w:p w:rsidR="00A9700A" w:rsidRPr="00803DAD" w:rsidRDefault="00A9700A" w:rsidP="00A9700A">
            <w:pPr>
              <w:jc w:val="both"/>
              <w:rPr>
                <w:sz w:val="24"/>
                <w:szCs w:val="24"/>
              </w:rPr>
            </w:pPr>
            <w:r w:rsidRPr="00803DAD">
              <w:rPr>
                <w:sz w:val="24"/>
                <w:szCs w:val="24"/>
              </w:rPr>
              <w:t>класс</w:t>
            </w:r>
          </w:p>
        </w:tc>
      </w:tr>
      <w:tr w:rsidR="00A9700A" w:rsidRPr="00803DAD" w:rsidTr="00A9700A">
        <w:tc>
          <w:tcPr>
            <w:tcW w:w="445" w:type="dxa"/>
          </w:tcPr>
          <w:p w:rsidR="00A9700A" w:rsidRPr="00803DAD" w:rsidRDefault="00A9700A" w:rsidP="00A9700A">
            <w:pPr>
              <w:jc w:val="both"/>
              <w:rPr>
                <w:sz w:val="24"/>
                <w:szCs w:val="24"/>
              </w:rPr>
            </w:pPr>
            <w:r w:rsidRPr="00803DAD">
              <w:rPr>
                <w:sz w:val="24"/>
                <w:szCs w:val="24"/>
              </w:rPr>
              <w:t>1.</w:t>
            </w:r>
          </w:p>
        </w:tc>
        <w:tc>
          <w:tcPr>
            <w:tcW w:w="4244" w:type="dxa"/>
          </w:tcPr>
          <w:p w:rsidR="00A9700A" w:rsidRPr="00803DAD" w:rsidRDefault="00A9700A" w:rsidP="00A9700A">
            <w:pPr>
              <w:jc w:val="both"/>
              <w:rPr>
                <w:sz w:val="24"/>
                <w:szCs w:val="24"/>
              </w:rPr>
            </w:pPr>
            <w:r w:rsidRPr="00803DAD">
              <w:rPr>
                <w:sz w:val="24"/>
                <w:szCs w:val="24"/>
              </w:rPr>
              <w:t>«</w:t>
            </w:r>
            <w:proofErr w:type="spellStart"/>
            <w:r w:rsidRPr="00803DAD">
              <w:rPr>
                <w:sz w:val="24"/>
                <w:szCs w:val="24"/>
              </w:rPr>
              <w:t>Здоровейка</w:t>
            </w:r>
            <w:proofErr w:type="spellEnd"/>
            <w:r w:rsidRPr="00803DAD">
              <w:rPr>
                <w:sz w:val="24"/>
                <w:szCs w:val="24"/>
              </w:rPr>
              <w:t>»</w:t>
            </w:r>
          </w:p>
        </w:tc>
        <w:tc>
          <w:tcPr>
            <w:tcW w:w="2442" w:type="dxa"/>
          </w:tcPr>
          <w:p w:rsidR="00A9700A" w:rsidRPr="00803DAD" w:rsidRDefault="00A9700A" w:rsidP="00A9700A">
            <w:pPr>
              <w:ind w:right="196"/>
              <w:jc w:val="both"/>
              <w:rPr>
                <w:sz w:val="24"/>
                <w:szCs w:val="24"/>
              </w:rPr>
            </w:pPr>
            <w:r w:rsidRPr="00803DAD">
              <w:rPr>
                <w:sz w:val="24"/>
                <w:szCs w:val="24"/>
              </w:rPr>
              <w:t>1 в каждом классе</w:t>
            </w:r>
          </w:p>
        </w:tc>
        <w:tc>
          <w:tcPr>
            <w:tcW w:w="772" w:type="dxa"/>
          </w:tcPr>
          <w:p w:rsidR="00A9700A" w:rsidRPr="00803DAD" w:rsidRDefault="00A9700A" w:rsidP="00A9700A">
            <w:pPr>
              <w:jc w:val="both"/>
              <w:rPr>
                <w:sz w:val="24"/>
                <w:szCs w:val="24"/>
              </w:rPr>
            </w:pPr>
            <w:r w:rsidRPr="00803DAD">
              <w:rPr>
                <w:sz w:val="24"/>
                <w:szCs w:val="24"/>
              </w:rPr>
              <w:t>1-4</w:t>
            </w:r>
          </w:p>
        </w:tc>
      </w:tr>
      <w:tr w:rsidR="00A9700A" w:rsidRPr="00803DAD" w:rsidTr="00A9700A">
        <w:tc>
          <w:tcPr>
            <w:tcW w:w="445" w:type="dxa"/>
          </w:tcPr>
          <w:p w:rsidR="00A9700A" w:rsidRPr="00803DAD" w:rsidRDefault="00A9700A" w:rsidP="00A9700A">
            <w:pPr>
              <w:jc w:val="both"/>
              <w:rPr>
                <w:sz w:val="24"/>
                <w:szCs w:val="24"/>
              </w:rPr>
            </w:pPr>
            <w:r w:rsidRPr="00803DAD">
              <w:rPr>
                <w:sz w:val="24"/>
                <w:szCs w:val="24"/>
              </w:rPr>
              <w:t>2.</w:t>
            </w:r>
          </w:p>
        </w:tc>
        <w:tc>
          <w:tcPr>
            <w:tcW w:w="4244" w:type="dxa"/>
          </w:tcPr>
          <w:p w:rsidR="00A9700A" w:rsidRPr="00803DAD" w:rsidRDefault="00A9700A" w:rsidP="00A9700A">
            <w:pPr>
              <w:jc w:val="both"/>
              <w:rPr>
                <w:sz w:val="24"/>
                <w:szCs w:val="24"/>
              </w:rPr>
            </w:pPr>
            <w:r w:rsidRPr="00803DAD">
              <w:rPr>
                <w:sz w:val="24"/>
                <w:szCs w:val="24"/>
              </w:rPr>
              <w:t>«Уроки нравственности»</w:t>
            </w:r>
          </w:p>
        </w:tc>
        <w:tc>
          <w:tcPr>
            <w:tcW w:w="2442" w:type="dxa"/>
          </w:tcPr>
          <w:p w:rsidR="00A9700A" w:rsidRPr="00803DAD" w:rsidRDefault="00A9700A" w:rsidP="00A9700A">
            <w:pPr>
              <w:jc w:val="both"/>
              <w:rPr>
                <w:sz w:val="24"/>
                <w:szCs w:val="24"/>
              </w:rPr>
            </w:pPr>
            <w:r w:rsidRPr="00803DAD">
              <w:rPr>
                <w:sz w:val="24"/>
                <w:szCs w:val="24"/>
              </w:rPr>
              <w:t>1 в каждом классе</w:t>
            </w:r>
          </w:p>
        </w:tc>
        <w:tc>
          <w:tcPr>
            <w:tcW w:w="772" w:type="dxa"/>
          </w:tcPr>
          <w:p w:rsidR="00A9700A" w:rsidRPr="00803DAD" w:rsidRDefault="00A9700A" w:rsidP="00A9700A">
            <w:pPr>
              <w:jc w:val="both"/>
              <w:rPr>
                <w:sz w:val="24"/>
                <w:szCs w:val="24"/>
              </w:rPr>
            </w:pPr>
            <w:r w:rsidRPr="00803DAD">
              <w:rPr>
                <w:sz w:val="24"/>
                <w:szCs w:val="24"/>
              </w:rPr>
              <w:t>1-4</w:t>
            </w:r>
          </w:p>
        </w:tc>
      </w:tr>
      <w:tr w:rsidR="00A9700A" w:rsidRPr="00803DAD" w:rsidTr="00A9700A">
        <w:tc>
          <w:tcPr>
            <w:tcW w:w="445" w:type="dxa"/>
          </w:tcPr>
          <w:p w:rsidR="00A9700A" w:rsidRPr="00803DAD" w:rsidRDefault="00A9700A" w:rsidP="00A9700A">
            <w:pPr>
              <w:jc w:val="both"/>
              <w:rPr>
                <w:sz w:val="24"/>
                <w:szCs w:val="24"/>
              </w:rPr>
            </w:pPr>
            <w:r w:rsidRPr="00803DAD">
              <w:rPr>
                <w:sz w:val="24"/>
                <w:szCs w:val="24"/>
              </w:rPr>
              <w:t>3</w:t>
            </w:r>
          </w:p>
        </w:tc>
        <w:tc>
          <w:tcPr>
            <w:tcW w:w="4244" w:type="dxa"/>
          </w:tcPr>
          <w:p w:rsidR="00A9700A" w:rsidRPr="00803DAD" w:rsidRDefault="00A9700A" w:rsidP="00A9700A">
            <w:pPr>
              <w:jc w:val="both"/>
              <w:rPr>
                <w:sz w:val="24"/>
                <w:szCs w:val="24"/>
              </w:rPr>
            </w:pPr>
            <w:r w:rsidRPr="00803DAD">
              <w:rPr>
                <w:sz w:val="24"/>
                <w:szCs w:val="24"/>
              </w:rPr>
              <w:t>«Мы вместе</w:t>
            </w:r>
          </w:p>
        </w:tc>
        <w:tc>
          <w:tcPr>
            <w:tcW w:w="2442" w:type="dxa"/>
          </w:tcPr>
          <w:p w:rsidR="00A9700A" w:rsidRPr="00803DAD" w:rsidRDefault="00A9700A" w:rsidP="00A9700A">
            <w:pPr>
              <w:jc w:val="both"/>
              <w:rPr>
                <w:sz w:val="24"/>
                <w:szCs w:val="24"/>
              </w:rPr>
            </w:pPr>
            <w:r w:rsidRPr="00803DAD">
              <w:rPr>
                <w:sz w:val="24"/>
                <w:szCs w:val="24"/>
              </w:rPr>
              <w:t>1 в каждом классе</w:t>
            </w:r>
          </w:p>
        </w:tc>
        <w:tc>
          <w:tcPr>
            <w:tcW w:w="772" w:type="dxa"/>
          </w:tcPr>
          <w:p w:rsidR="00A9700A" w:rsidRPr="00803DAD" w:rsidRDefault="00A9700A" w:rsidP="00A9700A">
            <w:pPr>
              <w:jc w:val="both"/>
              <w:rPr>
                <w:sz w:val="24"/>
                <w:szCs w:val="24"/>
              </w:rPr>
            </w:pPr>
            <w:r w:rsidRPr="00803DAD">
              <w:rPr>
                <w:sz w:val="24"/>
                <w:szCs w:val="24"/>
              </w:rPr>
              <w:t>1-4</w:t>
            </w:r>
          </w:p>
        </w:tc>
      </w:tr>
      <w:tr w:rsidR="00A9700A" w:rsidRPr="00803DAD" w:rsidTr="00A9700A">
        <w:tc>
          <w:tcPr>
            <w:tcW w:w="445" w:type="dxa"/>
          </w:tcPr>
          <w:p w:rsidR="00A9700A" w:rsidRPr="00803DAD" w:rsidRDefault="00A9700A" w:rsidP="00A9700A">
            <w:pPr>
              <w:jc w:val="both"/>
              <w:rPr>
                <w:sz w:val="24"/>
                <w:szCs w:val="24"/>
              </w:rPr>
            </w:pPr>
            <w:r w:rsidRPr="00803DAD">
              <w:rPr>
                <w:sz w:val="24"/>
                <w:szCs w:val="24"/>
              </w:rPr>
              <w:t>4</w:t>
            </w:r>
          </w:p>
        </w:tc>
        <w:tc>
          <w:tcPr>
            <w:tcW w:w="4244" w:type="dxa"/>
          </w:tcPr>
          <w:p w:rsidR="00A9700A" w:rsidRPr="00803DAD" w:rsidRDefault="00A9700A" w:rsidP="00A9700A">
            <w:pPr>
              <w:jc w:val="both"/>
              <w:rPr>
                <w:sz w:val="24"/>
                <w:szCs w:val="24"/>
              </w:rPr>
            </w:pPr>
            <w:r w:rsidRPr="00803DAD">
              <w:rPr>
                <w:sz w:val="24"/>
                <w:szCs w:val="24"/>
              </w:rPr>
              <w:t>«Гимнастика для ума»</w:t>
            </w:r>
          </w:p>
        </w:tc>
        <w:tc>
          <w:tcPr>
            <w:tcW w:w="2442" w:type="dxa"/>
          </w:tcPr>
          <w:p w:rsidR="00A9700A" w:rsidRPr="00803DAD" w:rsidRDefault="00A9700A" w:rsidP="00A9700A">
            <w:pPr>
              <w:jc w:val="both"/>
              <w:rPr>
                <w:sz w:val="24"/>
                <w:szCs w:val="24"/>
              </w:rPr>
            </w:pPr>
            <w:r w:rsidRPr="00803DAD">
              <w:rPr>
                <w:sz w:val="24"/>
                <w:szCs w:val="24"/>
              </w:rPr>
              <w:t>1 в каждом классе</w:t>
            </w:r>
          </w:p>
        </w:tc>
        <w:tc>
          <w:tcPr>
            <w:tcW w:w="772" w:type="dxa"/>
          </w:tcPr>
          <w:p w:rsidR="00A9700A" w:rsidRPr="00803DAD" w:rsidRDefault="00A9700A" w:rsidP="00A9700A">
            <w:pPr>
              <w:jc w:val="both"/>
              <w:rPr>
                <w:sz w:val="24"/>
                <w:szCs w:val="24"/>
              </w:rPr>
            </w:pPr>
            <w:r w:rsidRPr="00803DAD">
              <w:rPr>
                <w:sz w:val="24"/>
                <w:szCs w:val="24"/>
              </w:rPr>
              <w:t>1-4</w:t>
            </w:r>
          </w:p>
        </w:tc>
      </w:tr>
      <w:tr w:rsidR="00A9700A" w:rsidRPr="00803DAD" w:rsidTr="00A9700A">
        <w:tc>
          <w:tcPr>
            <w:tcW w:w="445" w:type="dxa"/>
          </w:tcPr>
          <w:p w:rsidR="00A9700A" w:rsidRPr="00803DAD" w:rsidRDefault="00A9700A" w:rsidP="00A9700A">
            <w:pPr>
              <w:jc w:val="both"/>
              <w:rPr>
                <w:sz w:val="24"/>
                <w:szCs w:val="24"/>
              </w:rPr>
            </w:pPr>
            <w:r w:rsidRPr="00803DAD">
              <w:rPr>
                <w:sz w:val="24"/>
                <w:szCs w:val="24"/>
              </w:rPr>
              <w:t>5</w:t>
            </w:r>
          </w:p>
        </w:tc>
        <w:tc>
          <w:tcPr>
            <w:tcW w:w="4244" w:type="dxa"/>
          </w:tcPr>
          <w:p w:rsidR="00A9700A" w:rsidRPr="00803DAD" w:rsidRDefault="00A9700A" w:rsidP="00A9700A">
            <w:pPr>
              <w:jc w:val="both"/>
              <w:rPr>
                <w:sz w:val="24"/>
                <w:szCs w:val="24"/>
              </w:rPr>
            </w:pPr>
            <w:r w:rsidRPr="00803DAD">
              <w:rPr>
                <w:sz w:val="24"/>
                <w:szCs w:val="24"/>
              </w:rPr>
              <w:t>«Мир, в котором я живу»</w:t>
            </w:r>
          </w:p>
        </w:tc>
        <w:tc>
          <w:tcPr>
            <w:tcW w:w="2442" w:type="dxa"/>
          </w:tcPr>
          <w:p w:rsidR="00A9700A" w:rsidRPr="00803DAD" w:rsidRDefault="00A9700A" w:rsidP="00A9700A">
            <w:pPr>
              <w:jc w:val="both"/>
              <w:rPr>
                <w:sz w:val="24"/>
                <w:szCs w:val="24"/>
              </w:rPr>
            </w:pPr>
            <w:r w:rsidRPr="00803DAD">
              <w:rPr>
                <w:sz w:val="24"/>
                <w:szCs w:val="24"/>
              </w:rPr>
              <w:t>1 в каждом классе</w:t>
            </w:r>
          </w:p>
        </w:tc>
        <w:tc>
          <w:tcPr>
            <w:tcW w:w="772" w:type="dxa"/>
          </w:tcPr>
          <w:p w:rsidR="00A9700A" w:rsidRPr="00803DAD" w:rsidRDefault="00A9700A" w:rsidP="00A9700A">
            <w:pPr>
              <w:jc w:val="both"/>
              <w:rPr>
                <w:sz w:val="24"/>
                <w:szCs w:val="24"/>
              </w:rPr>
            </w:pPr>
            <w:r w:rsidRPr="00803DAD">
              <w:rPr>
                <w:sz w:val="24"/>
                <w:szCs w:val="24"/>
              </w:rPr>
              <w:t>1-4</w:t>
            </w:r>
          </w:p>
        </w:tc>
      </w:tr>
    </w:tbl>
    <w:p w:rsidR="00A9700A" w:rsidRDefault="00A9700A" w:rsidP="00A9700A">
      <w:pPr>
        <w:ind w:firstLine="567"/>
        <w:jc w:val="both"/>
      </w:pPr>
      <w:r>
        <w:lastRenderedPageBreak/>
        <w:t>Занятия внеурочной деятельности в 5-6 классах:</w:t>
      </w:r>
    </w:p>
    <w:tbl>
      <w:tblPr>
        <w:tblStyle w:val="af1"/>
        <w:tblW w:w="0" w:type="auto"/>
        <w:tblLook w:val="04A0"/>
      </w:tblPr>
      <w:tblGrid>
        <w:gridCol w:w="2708"/>
        <w:gridCol w:w="1744"/>
        <w:gridCol w:w="1991"/>
        <w:gridCol w:w="1809"/>
        <w:gridCol w:w="1744"/>
      </w:tblGrid>
      <w:tr w:rsidR="00A9700A" w:rsidTr="00A9700A">
        <w:tc>
          <w:tcPr>
            <w:tcW w:w="2708" w:type="dxa"/>
          </w:tcPr>
          <w:p w:rsidR="00A9700A" w:rsidRPr="00904FAA" w:rsidRDefault="00A9700A" w:rsidP="00A9700A">
            <w:pPr>
              <w:jc w:val="center"/>
              <w:rPr>
                <w:b/>
                <w:sz w:val="24"/>
                <w:szCs w:val="24"/>
              </w:rPr>
            </w:pPr>
            <w:r w:rsidRPr="00904FAA">
              <w:rPr>
                <w:b/>
                <w:sz w:val="24"/>
                <w:szCs w:val="24"/>
              </w:rPr>
              <w:t>Направление</w:t>
            </w:r>
          </w:p>
        </w:tc>
        <w:tc>
          <w:tcPr>
            <w:tcW w:w="1744" w:type="dxa"/>
          </w:tcPr>
          <w:p w:rsidR="00A9700A" w:rsidRPr="00904FAA" w:rsidRDefault="00A9700A" w:rsidP="00A9700A">
            <w:pPr>
              <w:jc w:val="center"/>
              <w:rPr>
                <w:b/>
                <w:sz w:val="24"/>
                <w:szCs w:val="24"/>
              </w:rPr>
            </w:pPr>
            <w:r w:rsidRPr="00904FAA">
              <w:rPr>
                <w:b/>
                <w:sz w:val="24"/>
                <w:szCs w:val="24"/>
              </w:rPr>
              <w:t>5а</w:t>
            </w:r>
          </w:p>
        </w:tc>
        <w:tc>
          <w:tcPr>
            <w:tcW w:w="1991" w:type="dxa"/>
          </w:tcPr>
          <w:p w:rsidR="00A9700A" w:rsidRPr="00904FAA" w:rsidRDefault="00A9700A" w:rsidP="00A9700A">
            <w:pPr>
              <w:jc w:val="center"/>
              <w:rPr>
                <w:b/>
                <w:sz w:val="24"/>
                <w:szCs w:val="24"/>
              </w:rPr>
            </w:pPr>
            <w:r w:rsidRPr="00904FAA">
              <w:rPr>
                <w:b/>
                <w:sz w:val="24"/>
                <w:szCs w:val="24"/>
              </w:rPr>
              <w:t>5б</w:t>
            </w:r>
          </w:p>
        </w:tc>
        <w:tc>
          <w:tcPr>
            <w:tcW w:w="1809" w:type="dxa"/>
          </w:tcPr>
          <w:p w:rsidR="00A9700A" w:rsidRPr="00904FAA" w:rsidRDefault="00A9700A" w:rsidP="00A9700A">
            <w:pPr>
              <w:jc w:val="center"/>
              <w:rPr>
                <w:b/>
                <w:sz w:val="24"/>
                <w:szCs w:val="24"/>
              </w:rPr>
            </w:pPr>
            <w:r w:rsidRPr="00904FAA">
              <w:rPr>
                <w:b/>
                <w:sz w:val="24"/>
                <w:szCs w:val="24"/>
              </w:rPr>
              <w:t>6а</w:t>
            </w:r>
          </w:p>
        </w:tc>
        <w:tc>
          <w:tcPr>
            <w:tcW w:w="1744" w:type="dxa"/>
          </w:tcPr>
          <w:p w:rsidR="00A9700A" w:rsidRPr="00904FAA" w:rsidRDefault="00A9700A" w:rsidP="00A9700A">
            <w:pPr>
              <w:jc w:val="center"/>
              <w:rPr>
                <w:b/>
                <w:sz w:val="24"/>
                <w:szCs w:val="24"/>
              </w:rPr>
            </w:pPr>
            <w:r w:rsidRPr="00904FAA">
              <w:rPr>
                <w:b/>
                <w:sz w:val="24"/>
                <w:szCs w:val="24"/>
              </w:rPr>
              <w:t>6б</w:t>
            </w:r>
          </w:p>
        </w:tc>
      </w:tr>
      <w:tr w:rsidR="00A9700A" w:rsidRPr="00A17B63" w:rsidTr="00A9700A">
        <w:tc>
          <w:tcPr>
            <w:tcW w:w="2708" w:type="dxa"/>
          </w:tcPr>
          <w:p w:rsidR="00A9700A" w:rsidRDefault="00A9700A" w:rsidP="00A9700A">
            <w:pPr>
              <w:jc w:val="both"/>
              <w:rPr>
                <w:sz w:val="24"/>
                <w:szCs w:val="24"/>
              </w:rPr>
            </w:pPr>
            <w:r>
              <w:rPr>
                <w:sz w:val="24"/>
                <w:szCs w:val="24"/>
              </w:rPr>
              <w:t>Духовно-нравственное</w:t>
            </w:r>
          </w:p>
        </w:tc>
        <w:tc>
          <w:tcPr>
            <w:tcW w:w="1744" w:type="dxa"/>
          </w:tcPr>
          <w:p w:rsidR="00A9700A" w:rsidRPr="00213053" w:rsidRDefault="00A9700A" w:rsidP="00A9700A">
            <w:pPr>
              <w:jc w:val="center"/>
              <w:rPr>
                <w:sz w:val="24"/>
                <w:szCs w:val="24"/>
              </w:rPr>
            </w:pPr>
            <w:r w:rsidRPr="00213053">
              <w:rPr>
                <w:sz w:val="24"/>
                <w:szCs w:val="24"/>
              </w:rPr>
              <w:t>Биология (1ч)</w:t>
            </w:r>
          </w:p>
          <w:p w:rsidR="00A9700A" w:rsidRPr="00213053" w:rsidRDefault="00A9700A" w:rsidP="00A9700A">
            <w:pPr>
              <w:jc w:val="center"/>
              <w:rPr>
                <w:sz w:val="24"/>
                <w:szCs w:val="24"/>
              </w:rPr>
            </w:pPr>
            <w:proofErr w:type="spellStart"/>
            <w:r w:rsidRPr="00213053">
              <w:rPr>
                <w:sz w:val="24"/>
                <w:szCs w:val="24"/>
              </w:rPr>
              <w:t>Халяпова</w:t>
            </w:r>
            <w:proofErr w:type="spellEnd"/>
            <w:r w:rsidRPr="00213053">
              <w:rPr>
                <w:sz w:val="24"/>
                <w:szCs w:val="24"/>
              </w:rPr>
              <w:t xml:space="preserve"> Н.М.</w:t>
            </w:r>
          </w:p>
        </w:tc>
        <w:tc>
          <w:tcPr>
            <w:tcW w:w="1991" w:type="dxa"/>
          </w:tcPr>
          <w:p w:rsidR="00A9700A" w:rsidRPr="00213053" w:rsidRDefault="00A9700A" w:rsidP="00A9700A">
            <w:pPr>
              <w:jc w:val="center"/>
              <w:rPr>
                <w:sz w:val="24"/>
                <w:szCs w:val="24"/>
              </w:rPr>
            </w:pPr>
            <w:r w:rsidRPr="00213053">
              <w:rPr>
                <w:sz w:val="24"/>
                <w:szCs w:val="24"/>
              </w:rPr>
              <w:t xml:space="preserve">Биология (1ч) </w:t>
            </w:r>
          </w:p>
          <w:p w:rsidR="00A9700A" w:rsidRPr="00213053" w:rsidRDefault="00A9700A" w:rsidP="00A9700A">
            <w:pPr>
              <w:jc w:val="center"/>
              <w:rPr>
                <w:sz w:val="24"/>
                <w:szCs w:val="24"/>
              </w:rPr>
            </w:pPr>
            <w:proofErr w:type="spellStart"/>
            <w:r w:rsidRPr="00213053">
              <w:rPr>
                <w:sz w:val="24"/>
                <w:szCs w:val="24"/>
              </w:rPr>
              <w:t>Халяпова</w:t>
            </w:r>
            <w:proofErr w:type="spellEnd"/>
            <w:r w:rsidRPr="00213053">
              <w:rPr>
                <w:sz w:val="24"/>
                <w:szCs w:val="24"/>
              </w:rPr>
              <w:t xml:space="preserve"> Н.М.</w:t>
            </w:r>
          </w:p>
        </w:tc>
        <w:tc>
          <w:tcPr>
            <w:tcW w:w="1809" w:type="dxa"/>
          </w:tcPr>
          <w:p w:rsidR="00A9700A" w:rsidRPr="00213053" w:rsidRDefault="00A9700A" w:rsidP="00A9700A">
            <w:pPr>
              <w:jc w:val="center"/>
              <w:rPr>
                <w:sz w:val="24"/>
                <w:szCs w:val="24"/>
              </w:rPr>
            </w:pPr>
            <w:proofErr w:type="spellStart"/>
            <w:r w:rsidRPr="00213053">
              <w:rPr>
                <w:sz w:val="24"/>
                <w:szCs w:val="24"/>
              </w:rPr>
              <w:t>Кл</w:t>
            </w:r>
            <w:proofErr w:type="gramStart"/>
            <w:r w:rsidRPr="00213053">
              <w:rPr>
                <w:sz w:val="24"/>
                <w:szCs w:val="24"/>
              </w:rPr>
              <w:t>.р</w:t>
            </w:r>
            <w:proofErr w:type="gramEnd"/>
            <w:r w:rsidRPr="00213053">
              <w:rPr>
                <w:sz w:val="24"/>
                <w:szCs w:val="24"/>
              </w:rPr>
              <w:t>ук-ль</w:t>
            </w:r>
            <w:proofErr w:type="spellEnd"/>
            <w:r w:rsidRPr="00213053">
              <w:rPr>
                <w:sz w:val="24"/>
                <w:szCs w:val="24"/>
              </w:rPr>
              <w:t xml:space="preserve"> (1ч)</w:t>
            </w:r>
          </w:p>
          <w:p w:rsidR="00A9700A" w:rsidRPr="00213053" w:rsidRDefault="00A9700A" w:rsidP="00A9700A">
            <w:pPr>
              <w:jc w:val="center"/>
              <w:rPr>
                <w:sz w:val="24"/>
                <w:szCs w:val="24"/>
              </w:rPr>
            </w:pPr>
            <w:r w:rsidRPr="00213053">
              <w:rPr>
                <w:sz w:val="24"/>
                <w:szCs w:val="24"/>
              </w:rPr>
              <w:t>Колесникова Л.Р.</w:t>
            </w:r>
          </w:p>
        </w:tc>
        <w:tc>
          <w:tcPr>
            <w:tcW w:w="1744" w:type="dxa"/>
          </w:tcPr>
          <w:p w:rsidR="00A9700A" w:rsidRPr="00213053" w:rsidRDefault="00A9700A" w:rsidP="00A9700A">
            <w:pPr>
              <w:jc w:val="center"/>
              <w:rPr>
                <w:sz w:val="24"/>
                <w:szCs w:val="24"/>
              </w:rPr>
            </w:pPr>
            <w:proofErr w:type="spellStart"/>
            <w:r w:rsidRPr="00213053">
              <w:rPr>
                <w:sz w:val="24"/>
                <w:szCs w:val="24"/>
              </w:rPr>
              <w:t>Кл</w:t>
            </w:r>
            <w:proofErr w:type="gramStart"/>
            <w:r w:rsidRPr="00213053">
              <w:rPr>
                <w:sz w:val="24"/>
                <w:szCs w:val="24"/>
              </w:rPr>
              <w:t>.р</w:t>
            </w:r>
            <w:proofErr w:type="gramEnd"/>
            <w:r w:rsidRPr="00213053">
              <w:rPr>
                <w:sz w:val="24"/>
                <w:szCs w:val="24"/>
              </w:rPr>
              <w:t>ук-ль</w:t>
            </w:r>
            <w:proofErr w:type="spellEnd"/>
            <w:r w:rsidRPr="00213053">
              <w:rPr>
                <w:sz w:val="24"/>
                <w:szCs w:val="24"/>
              </w:rPr>
              <w:t xml:space="preserve"> (1ч)</w:t>
            </w:r>
          </w:p>
          <w:p w:rsidR="00A9700A" w:rsidRPr="00213053" w:rsidRDefault="00A9700A" w:rsidP="00A9700A">
            <w:pPr>
              <w:jc w:val="center"/>
              <w:rPr>
                <w:sz w:val="24"/>
                <w:szCs w:val="24"/>
              </w:rPr>
            </w:pPr>
            <w:r w:rsidRPr="00213053">
              <w:rPr>
                <w:sz w:val="24"/>
                <w:szCs w:val="24"/>
              </w:rPr>
              <w:t>Малкова М.Ю.</w:t>
            </w:r>
          </w:p>
        </w:tc>
      </w:tr>
      <w:tr w:rsidR="00A9700A" w:rsidRPr="00A17B63" w:rsidTr="00A9700A">
        <w:tc>
          <w:tcPr>
            <w:tcW w:w="2708" w:type="dxa"/>
          </w:tcPr>
          <w:p w:rsidR="00A9700A" w:rsidRDefault="00A9700A" w:rsidP="00A9700A">
            <w:pPr>
              <w:ind w:right="365"/>
              <w:jc w:val="both"/>
              <w:rPr>
                <w:sz w:val="24"/>
                <w:szCs w:val="24"/>
              </w:rPr>
            </w:pPr>
            <w:r>
              <w:rPr>
                <w:sz w:val="24"/>
                <w:szCs w:val="24"/>
              </w:rPr>
              <w:t>Социальное</w:t>
            </w:r>
          </w:p>
        </w:tc>
        <w:tc>
          <w:tcPr>
            <w:tcW w:w="1744" w:type="dxa"/>
          </w:tcPr>
          <w:p w:rsidR="00A9700A" w:rsidRPr="00213053" w:rsidRDefault="00A9700A" w:rsidP="00A9700A">
            <w:pPr>
              <w:jc w:val="center"/>
              <w:rPr>
                <w:sz w:val="24"/>
                <w:szCs w:val="24"/>
              </w:rPr>
            </w:pPr>
            <w:r w:rsidRPr="00213053">
              <w:rPr>
                <w:sz w:val="24"/>
                <w:szCs w:val="24"/>
              </w:rPr>
              <w:t>История (1ч)</w:t>
            </w:r>
          </w:p>
          <w:p w:rsidR="00A9700A" w:rsidRPr="00213053" w:rsidRDefault="00A9700A" w:rsidP="00A9700A">
            <w:pPr>
              <w:jc w:val="center"/>
              <w:rPr>
                <w:sz w:val="24"/>
                <w:szCs w:val="24"/>
              </w:rPr>
            </w:pPr>
            <w:r w:rsidRPr="00213053">
              <w:rPr>
                <w:sz w:val="24"/>
                <w:szCs w:val="24"/>
              </w:rPr>
              <w:t>Крюкова Е.В.</w:t>
            </w:r>
          </w:p>
        </w:tc>
        <w:tc>
          <w:tcPr>
            <w:tcW w:w="1991" w:type="dxa"/>
          </w:tcPr>
          <w:p w:rsidR="00A9700A" w:rsidRPr="00213053" w:rsidRDefault="00A9700A" w:rsidP="00A9700A">
            <w:pPr>
              <w:jc w:val="center"/>
              <w:rPr>
                <w:sz w:val="24"/>
                <w:szCs w:val="24"/>
              </w:rPr>
            </w:pPr>
            <w:r w:rsidRPr="00213053">
              <w:rPr>
                <w:sz w:val="24"/>
                <w:szCs w:val="24"/>
              </w:rPr>
              <w:t xml:space="preserve">История (1ч) </w:t>
            </w:r>
          </w:p>
          <w:p w:rsidR="00A9700A" w:rsidRPr="00213053" w:rsidRDefault="00A9700A" w:rsidP="00A9700A">
            <w:pPr>
              <w:jc w:val="center"/>
              <w:rPr>
                <w:sz w:val="24"/>
                <w:szCs w:val="24"/>
              </w:rPr>
            </w:pPr>
            <w:r w:rsidRPr="00213053">
              <w:rPr>
                <w:sz w:val="24"/>
                <w:szCs w:val="24"/>
              </w:rPr>
              <w:t>Крюкова Е.В.</w:t>
            </w:r>
          </w:p>
        </w:tc>
        <w:tc>
          <w:tcPr>
            <w:tcW w:w="1809" w:type="dxa"/>
          </w:tcPr>
          <w:p w:rsidR="00A9700A" w:rsidRPr="00213053" w:rsidRDefault="00A9700A" w:rsidP="00A9700A">
            <w:pPr>
              <w:jc w:val="center"/>
              <w:rPr>
                <w:sz w:val="24"/>
                <w:szCs w:val="24"/>
              </w:rPr>
            </w:pPr>
            <w:r w:rsidRPr="00213053">
              <w:rPr>
                <w:sz w:val="24"/>
                <w:szCs w:val="24"/>
              </w:rPr>
              <w:t>Музейное дело  (1ч)</w:t>
            </w:r>
          </w:p>
          <w:p w:rsidR="00A9700A" w:rsidRPr="00213053" w:rsidRDefault="00A9700A" w:rsidP="00A9700A">
            <w:pPr>
              <w:jc w:val="center"/>
              <w:rPr>
                <w:sz w:val="24"/>
                <w:szCs w:val="24"/>
              </w:rPr>
            </w:pPr>
            <w:r w:rsidRPr="00213053">
              <w:rPr>
                <w:sz w:val="24"/>
                <w:szCs w:val="24"/>
              </w:rPr>
              <w:t>Санникова В.В.</w:t>
            </w:r>
          </w:p>
        </w:tc>
        <w:tc>
          <w:tcPr>
            <w:tcW w:w="1744" w:type="dxa"/>
          </w:tcPr>
          <w:p w:rsidR="00A9700A" w:rsidRPr="00213053" w:rsidRDefault="00A9700A" w:rsidP="00A9700A">
            <w:pPr>
              <w:ind w:right="-216"/>
              <w:jc w:val="center"/>
              <w:rPr>
                <w:sz w:val="24"/>
                <w:szCs w:val="24"/>
              </w:rPr>
            </w:pPr>
            <w:r w:rsidRPr="00213053">
              <w:rPr>
                <w:sz w:val="24"/>
                <w:szCs w:val="24"/>
              </w:rPr>
              <w:t xml:space="preserve">Музейное дело(1ч) </w:t>
            </w:r>
          </w:p>
          <w:p w:rsidR="00A9700A" w:rsidRPr="00213053" w:rsidRDefault="00A9700A" w:rsidP="00A9700A">
            <w:pPr>
              <w:jc w:val="center"/>
              <w:rPr>
                <w:sz w:val="24"/>
                <w:szCs w:val="24"/>
              </w:rPr>
            </w:pPr>
            <w:r w:rsidRPr="00213053">
              <w:rPr>
                <w:sz w:val="24"/>
                <w:szCs w:val="24"/>
              </w:rPr>
              <w:t>Санникова В.В.</w:t>
            </w:r>
          </w:p>
        </w:tc>
      </w:tr>
      <w:tr w:rsidR="00A9700A" w:rsidRPr="00A17B63" w:rsidTr="00A9700A">
        <w:tc>
          <w:tcPr>
            <w:tcW w:w="2708" w:type="dxa"/>
          </w:tcPr>
          <w:p w:rsidR="00A9700A" w:rsidRDefault="00A9700A" w:rsidP="00A9700A">
            <w:pPr>
              <w:jc w:val="both"/>
              <w:rPr>
                <w:sz w:val="24"/>
                <w:szCs w:val="24"/>
              </w:rPr>
            </w:pPr>
            <w:proofErr w:type="spellStart"/>
            <w:r>
              <w:rPr>
                <w:sz w:val="24"/>
                <w:szCs w:val="24"/>
              </w:rPr>
              <w:t>Общеинтеллектуальное</w:t>
            </w:r>
            <w:proofErr w:type="spellEnd"/>
          </w:p>
        </w:tc>
        <w:tc>
          <w:tcPr>
            <w:tcW w:w="1744" w:type="dxa"/>
          </w:tcPr>
          <w:p w:rsidR="00A9700A" w:rsidRPr="00213053" w:rsidRDefault="00A9700A" w:rsidP="00A9700A">
            <w:pPr>
              <w:jc w:val="center"/>
              <w:rPr>
                <w:sz w:val="24"/>
                <w:szCs w:val="24"/>
              </w:rPr>
            </w:pPr>
            <w:r w:rsidRPr="00213053">
              <w:rPr>
                <w:sz w:val="24"/>
                <w:szCs w:val="24"/>
              </w:rPr>
              <w:t>Математика (1ч)</w:t>
            </w:r>
          </w:p>
          <w:p w:rsidR="00A9700A" w:rsidRPr="00213053" w:rsidRDefault="00A9700A" w:rsidP="00A9700A">
            <w:pPr>
              <w:jc w:val="center"/>
              <w:rPr>
                <w:sz w:val="24"/>
                <w:szCs w:val="24"/>
              </w:rPr>
            </w:pPr>
            <w:proofErr w:type="spellStart"/>
            <w:r w:rsidRPr="00213053">
              <w:rPr>
                <w:sz w:val="24"/>
                <w:szCs w:val="24"/>
              </w:rPr>
              <w:t>Шурупова</w:t>
            </w:r>
            <w:proofErr w:type="spellEnd"/>
            <w:r w:rsidRPr="00213053">
              <w:rPr>
                <w:sz w:val="24"/>
                <w:szCs w:val="24"/>
              </w:rPr>
              <w:t xml:space="preserve"> Н.К.</w:t>
            </w:r>
          </w:p>
        </w:tc>
        <w:tc>
          <w:tcPr>
            <w:tcW w:w="1991" w:type="dxa"/>
          </w:tcPr>
          <w:p w:rsidR="00A9700A" w:rsidRPr="00213053" w:rsidRDefault="00A9700A" w:rsidP="00A9700A">
            <w:pPr>
              <w:jc w:val="center"/>
              <w:rPr>
                <w:sz w:val="24"/>
                <w:szCs w:val="24"/>
              </w:rPr>
            </w:pPr>
            <w:r w:rsidRPr="00213053">
              <w:rPr>
                <w:sz w:val="24"/>
                <w:szCs w:val="24"/>
              </w:rPr>
              <w:t>Математика (1ч)</w:t>
            </w:r>
          </w:p>
          <w:p w:rsidR="00A9700A" w:rsidRPr="00213053" w:rsidRDefault="00A9700A" w:rsidP="00A9700A">
            <w:pPr>
              <w:jc w:val="center"/>
              <w:rPr>
                <w:sz w:val="24"/>
                <w:szCs w:val="24"/>
              </w:rPr>
            </w:pPr>
            <w:proofErr w:type="spellStart"/>
            <w:r w:rsidRPr="00213053">
              <w:rPr>
                <w:sz w:val="24"/>
                <w:szCs w:val="24"/>
              </w:rPr>
              <w:t>Шурупова</w:t>
            </w:r>
            <w:proofErr w:type="spellEnd"/>
            <w:r w:rsidRPr="00213053">
              <w:rPr>
                <w:sz w:val="24"/>
                <w:szCs w:val="24"/>
              </w:rPr>
              <w:t xml:space="preserve"> Н.К.</w:t>
            </w:r>
          </w:p>
        </w:tc>
        <w:tc>
          <w:tcPr>
            <w:tcW w:w="1809" w:type="dxa"/>
          </w:tcPr>
          <w:p w:rsidR="00A9700A" w:rsidRPr="00213053" w:rsidRDefault="00A9700A" w:rsidP="00A9700A">
            <w:pPr>
              <w:jc w:val="center"/>
              <w:rPr>
                <w:sz w:val="24"/>
                <w:szCs w:val="24"/>
              </w:rPr>
            </w:pPr>
            <w:r w:rsidRPr="00213053">
              <w:rPr>
                <w:sz w:val="24"/>
                <w:szCs w:val="24"/>
              </w:rPr>
              <w:t>Математика (1ч)</w:t>
            </w:r>
          </w:p>
          <w:p w:rsidR="00A9700A" w:rsidRPr="00213053" w:rsidRDefault="00A9700A" w:rsidP="00A9700A">
            <w:pPr>
              <w:jc w:val="center"/>
              <w:rPr>
                <w:sz w:val="24"/>
                <w:szCs w:val="24"/>
              </w:rPr>
            </w:pPr>
            <w:r w:rsidRPr="00213053">
              <w:rPr>
                <w:sz w:val="24"/>
                <w:szCs w:val="24"/>
              </w:rPr>
              <w:t>Малкова М.Ю.</w:t>
            </w:r>
          </w:p>
        </w:tc>
        <w:tc>
          <w:tcPr>
            <w:tcW w:w="1744" w:type="dxa"/>
          </w:tcPr>
          <w:p w:rsidR="00A9700A" w:rsidRPr="00213053" w:rsidRDefault="00A9700A" w:rsidP="00A9700A">
            <w:pPr>
              <w:jc w:val="center"/>
              <w:rPr>
                <w:sz w:val="24"/>
                <w:szCs w:val="24"/>
              </w:rPr>
            </w:pPr>
            <w:r w:rsidRPr="00213053">
              <w:rPr>
                <w:sz w:val="24"/>
                <w:szCs w:val="24"/>
              </w:rPr>
              <w:t>Математика (1ч)</w:t>
            </w:r>
          </w:p>
          <w:p w:rsidR="00A9700A" w:rsidRPr="00213053" w:rsidRDefault="00A9700A" w:rsidP="00A9700A">
            <w:pPr>
              <w:jc w:val="center"/>
              <w:rPr>
                <w:sz w:val="24"/>
                <w:szCs w:val="24"/>
              </w:rPr>
            </w:pPr>
            <w:r w:rsidRPr="00213053">
              <w:rPr>
                <w:sz w:val="24"/>
                <w:szCs w:val="24"/>
              </w:rPr>
              <w:t>Малкова М.Ю.</w:t>
            </w:r>
          </w:p>
        </w:tc>
      </w:tr>
      <w:tr w:rsidR="00A9700A" w:rsidRPr="00A17B63" w:rsidTr="00A9700A">
        <w:tc>
          <w:tcPr>
            <w:tcW w:w="2708" w:type="dxa"/>
          </w:tcPr>
          <w:p w:rsidR="00A9700A" w:rsidRDefault="00A9700A" w:rsidP="00A9700A">
            <w:pPr>
              <w:jc w:val="both"/>
              <w:rPr>
                <w:sz w:val="24"/>
                <w:szCs w:val="24"/>
              </w:rPr>
            </w:pPr>
            <w:r>
              <w:rPr>
                <w:sz w:val="24"/>
                <w:szCs w:val="24"/>
              </w:rPr>
              <w:t>Общекультурное</w:t>
            </w:r>
          </w:p>
        </w:tc>
        <w:tc>
          <w:tcPr>
            <w:tcW w:w="1744" w:type="dxa"/>
          </w:tcPr>
          <w:p w:rsidR="00A9700A" w:rsidRPr="00213053" w:rsidRDefault="00A9700A" w:rsidP="00A9700A">
            <w:pPr>
              <w:jc w:val="center"/>
              <w:rPr>
                <w:sz w:val="24"/>
                <w:szCs w:val="24"/>
              </w:rPr>
            </w:pPr>
            <w:r w:rsidRPr="00213053">
              <w:rPr>
                <w:sz w:val="24"/>
                <w:szCs w:val="24"/>
              </w:rPr>
              <w:t xml:space="preserve">Русский (1ч) </w:t>
            </w:r>
          </w:p>
          <w:p w:rsidR="00A9700A" w:rsidRPr="00213053" w:rsidRDefault="00A9700A" w:rsidP="00A9700A">
            <w:pPr>
              <w:jc w:val="center"/>
              <w:rPr>
                <w:sz w:val="24"/>
                <w:szCs w:val="24"/>
              </w:rPr>
            </w:pPr>
            <w:r w:rsidRPr="00213053">
              <w:rPr>
                <w:sz w:val="24"/>
                <w:szCs w:val="24"/>
              </w:rPr>
              <w:t>Санникова Л.Н.</w:t>
            </w:r>
          </w:p>
        </w:tc>
        <w:tc>
          <w:tcPr>
            <w:tcW w:w="1991" w:type="dxa"/>
          </w:tcPr>
          <w:p w:rsidR="00A9700A" w:rsidRPr="00213053" w:rsidRDefault="00A9700A" w:rsidP="00A9700A">
            <w:pPr>
              <w:jc w:val="center"/>
              <w:rPr>
                <w:sz w:val="24"/>
                <w:szCs w:val="24"/>
              </w:rPr>
            </w:pPr>
            <w:r w:rsidRPr="00213053">
              <w:rPr>
                <w:sz w:val="24"/>
                <w:szCs w:val="24"/>
              </w:rPr>
              <w:t>Русский (1ч)</w:t>
            </w:r>
          </w:p>
          <w:p w:rsidR="00A9700A" w:rsidRPr="00213053" w:rsidRDefault="00A9700A" w:rsidP="00A9700A">
            <w:pPr>
              <w:jc w:val="center"/>
              <w:rPr>
                <w:sz w:val="24"/>
                <w:szCs w:val="24"/>
              </w:rPr>
            </w:pPr>
            <w:r w:rsidRPr="00213053">
              <w:rPr>
                <w:sz w:val="24"/>
                <w:szCs w:val="24"/>
              </w:rPr>
              <w:t>Санникова Л.Н.</w:t>
            </w:r>
          </w:p>
        </w:tc>
        <w:tc>
          <w:tcPr>
            <w:tcW w:w="1809" w:type="dxa"/>
          </w:tcPr>
          <w:p w:rsidR="00A9700A" w:rsidRPr="00213053" w:rsidRDefault="00A9700A" w:rsidP="00A9700A">
            <w:pPr>
              <w:jc w:val="center"/>
              <w:rPr>
                <w:sz w:val="24"/>
                <w:szCs w:val="24"/>
              </w:rPr>
            </w:pPr>
            <w:r w:rsidRPr="00213053">
              <w:rPr>
                <w:sz w:val="24"/>
                <w:szCs w:val="24"/>
              </w:rPr>
              <w:t>Русский (1ч)</w:t>
            </w:r>
          </w:p>
          <w:p w:rsidR="00A9700A" w:rsidRPr="00213053" w:rsidRDefault="00A9700A" w:rsidP="00A9700A">
            <w:pPr>
              <w:jc w:val="center"/>
              <w:rPr>
                <w:sz w:val="24"/>
                <w:szCs w:val="24"/>
              </w:rPr>
            </w:pPr>
            <w:proofErr w:type="spellStart"/>
            <w:r w:rsidRPr="00213053">
              <w:rPr>
                <w:sz w:val="24"/>
                <w:szCs w:val="24"/>
              </w:rPr>
              <w:t>Кучина</w:t>
            </w:r>
            <w:proofErr w:type="spellEnd"/>
            <w:r w:rsidRPr="00213053">
              <w:rPr>
                <w:sz w:val="24"/>
                <w:szCs w:val="24"/>
              </w:rPr>
              <w:t xml:space="preserve"> Е.С.</w:t>
            </w:r>
          </w:p>
        </w:tc>
        <w:tc>
          <w:tcPr>
            <w:tcW w:w="1744" w:type="dxa"/>
          </w:tcPr>
          <w:p w:rsidR="00A9700A" w:rsidRPr="00213053" w:rsidRDefault="00A9700A" w:rsidP="00A9700A">
            <w:pPr>
              <w:jc w:val="center"/>
              <w:rPr>
                <w:sz w:val="24"/>
                <w:szCs w:val="24"/>
              </w:rPr>
            </w:pPr>
            <w:r w:rsidRPr="00213053">
              <w:rPr>
                <w:sz w:val="24"/>
                <w:szCs w:val="24"/>
              </w:rPr>
              <w:t>Русский (1ч)</w:t>
            </w:r>
          </w:p>
          <w:p w:rsidR="00A9700A" w:rsidRPr="00213053" w:rsidRDefault="00A9700A" w:rsidP="00A9700A">
            <w:pPr>
              <w:jc w:val="center"/>
              <w:rPr>
                <w:sz w:val="24"/>
                <w:szCs w:val="24"/>
              </w:rPr>
            </w:pPr>
            <w:proofErr w:type="spellStart"/>
            <w:r w:rsidRPr="00213053">
              <w:rPr>
                <w:sz w:val="24"/>
                <w:szCs w:val="24"/>
              </w:rPr>
              <w:t>Кучина</w:t>
            </w:r>
            <w:proofErr w:type="spellEnd"/>
            <w:r w:rsidRPr="00213053">
              <w:rPr>
                <w:sz w:val="24"/>
                <w:szCs w:val="24"/>
              </w:rPr>
              <w:t xml:space="preserve"> Е.С.</w:t>
            </w:r>
          </w:p>
        </w:tc>
      </w:tr>
      <w:tr w:rsidR="00A9700A" w:rsidRPr="00A17B63" w:rsidTr="00A9700A">
        <w:tc>
          <w:tcPr>
            <w:tcW w:w="2708" w:type="dxa"/>
          </w:tcPr>
          <w:p w:rsidR="00A9700A" w:rsidRDefault="00A9700A" w:rsidP="00A9700A">
            <w:pPr>
              <w:jc w:val="both"/>
              <w:rPr>
                <w:sz w:val="24"/>
                <w:szCs w:val="24"/>
              </w:rPr>
            </w:pPr>
            <w:r>
              <w:rPr>
                <w:sz w:val="24"/>
                <w:szCs w:val="24"/>
              </w:rPr>
              <w:t>Спортивно-оздоровительное</w:t>
            </w:r>
          </w:p>
        </w:tc>
        <w:tc>
          <w:tcPr>
            <w:tcW w:w="1744" w:type="dxa"/>
          </w:tcPr>
          <w:p w:rsidR="00A9700A" w:rsidRPr="00213053" w:rsidRDefault="00A9700A" w:rsidP="00A9700A">
            <w:pPr>
              <w:jc w:val="center"/>
              <w:rPr>
                <w:sz w:val="24"/>
                <w:szCs w:val="24"/>
              </w:rPr>
            </w:pPr>
            <w:r w:rsidRPr="00213053">
              <w:rPr>
                <w:sz w:val="24"/>
                <w:szCs w:val="24"/>
              </w:rPr>
              <w:t>Кл</w:t>
            </w:r>
            <w:proofErr w:type="gramStart"/>
            <w:r w:rsidRPr="00213053">
              <w:rPr>
                <w:sz w:val="24"/>
                <w:szCs w:val="24"/>
              </w:rPr>
              <w:t>.</w:t>
            </w:r>
            <w:proofErr w:type="gramEnd"/>
            <w:r w:rsidRPr="00213053">
              <w:rPr>
                <w:sz w:val="24"/>
                <w:szCs w:val="24"/>
              </w:rPr>
              <w:t xml:space="preserve"> </w:t>
            </w:r>
            <w:proofErr w:type="spellStart"/>
            <w:proofErr w:type="gramStart"/>
            <w:r w:rsidRPr="00213053">
              <w:rPr>
                <w:sz w:val="24"/>
                <w:szCs w:val="24"/>
              </w:rPr>
              <w:t>р</w:t>
            </w:r>
            <w:proofErr w:type="gramEnd"/>
            <w:r w:rsidRPr="00213053">
              <w:rPr>
                <w:sz w:val="24"/>
                <w:szCs w:val="24"/>
              </w:rPr>
              <w:t>ук-ль</w:t>
            </w:r>
            <w:proofErr w:type="spellEnd"/>
            <w:r w:rsidRPr="00213053">
              <w:rPr>
                <w:sz w:val="24"/>
                <w:szCs w:val="24"/>
              </w:rPr>
              <w:t xml:space="preserve"> (1ч)</w:t>
            </w:r>
          </w:p>
          <w:p w:rsidR="00A9700A" w:rsidRPr="00213053" w:rsidRDefault="00A9700A" w:rsidP="00A9700A">
            <w:pPr>
              <w:jc w:val="center"/>
              <w:rPr>
                <w:sz w:val="24"/>
                <w:szCs w:val="24"/>
              </w:rPr>
            </w:pPr>
            <w:proofErr w:type="spellStart"/>
            <w:r w:rsidRPr="00213053">
              <w:rPr>
                <w:sz w:val="24"/>
                <w:szCs w:val="24"/>
              </w:rPr>
              <w:t>Клюкина</w:t>
            </w:r>
            <w:proofErr w:type="spellEnd"/>
            <w:r w:rsidRPr="00213053">
              <w:rPr>
                <w:sz w:val="24"/>
                <w:szCs w:val="24"/>
              </w:rPr>
              <w:t xml:space="preserve"> С.А.</w:t>
            </w:r>
          </w:p>
        </w:tc>
        <w:tc>
          <w:tcPr>
            <w:tcW w:w="1991" w:type="dxa"/>
          </w:tcPr>
          <w:p w:rsidR="00A9700A" w:rsidRPr="00213053" w:rsidRDefault="00A9700A" w:rsidP="00A9700A">
            <w:pPr>
              <w:jc w:val="center"/>
              <w:rPr>
                <w:sz w:val="24"/>
                <w:szCs w:val="24"/>
              </w:rPr>
            </w:pPr>
            <w:r w:rsidRPr="00213053">
              <w:rPr>
                <w:sz w:val="24"/>
                <w:szCs w:val="24"/>
              </w:rPr>
              <w:t>Кл</w:t>
            </w:r>
            <w:proofErr w:type="gramStart"/>
            <w:r w:rsidRPr="00213053">
              <w:rPr>
                <w:sz w:val="24"/>
                <w:szCs w:val="24"/>
              </w:rPr>
              <w:t>.</w:t>
            </w:r>
            <w:proofErr w:type="gramEnd"/>
            <w:r w:rsidRPr="00213053">
              <w:rPr>
                <w:sz w:val="24"/>
                <w:szCs w:val="24"/>
              </w:rPr>
              <w:t xml:space="preserve"> </w:t>
            </w:r>
            <w:proofErr w:type="spellStart"/>
            <w:proofErr w:type="gramStart"/>
            <w:r w:rsidRPr="00213053">
              <w:rPr>
                <w:sz w:val="24"/>
                <w:szCs w:val="24"/>
              </w:rPr>
              <w:t>р</w:t>
            </w:r>
            <w:proofErr w:type="gramEnd"/>
            <w:r w:rsidRPr="00213053">
              <w:rPr>
                <w:sz w:val="24"/>
                <w:szCs w:val="24"/>
              </w:rPr>
              <w:t>ук-ль</w:t>
            </w:r>
            <w:proofErr w:type="spellEnd"/>
            <w:r w:rsidRPr="00213053">
              <w:rPr>
                <w:sz w:val="24"/>
                <w:szCs w:val="24"/>
              </w:rPr>
              <w:t xml:space="preserve"> (1ч)</w:t>
            </w:r>
          </w:p>
          <w:p w:rsidR="00A9700A" w:rsidRPr="00213053" w:rsidRDefault="00A9700A" w:rsidP="00A9700A">
            <w:pPr>
              <w:jc w:val="center"/>
              <w:rPr>
                <w:sz w:val="24"/>
                <w:szCs w:val="24"/>
              </w:rPr>
            </w:pPr>
            <w:r w:rsidRPr="00213053">
              <w:rPr>
                <w:sz w:val="24"/>
                <w:szCs w:val="24"/>
              </w:rPr>
              <w:t>Шамсутдинова В.С.</w:t>
            </w:r>
          </w:p>
        </w:tc>
        <w:tc>
          <w:tcPr>
            <w:tcW w:w="1809" w:type="dxa"/>
          </w:tcPr>
          <w:p w:rsidR="00A9700A" w:rsidRPr="00213053" w:rsidRDefault="00A9700A" w:rsidP="00A9700A">
            <w:pPr>
              <w:jc w:val="center"/>
              <w:rPr>
                <w:sz w:val="24"/>
                <w:szCs w:val="24"/>
              </w:rPr>
            </w:pPr>
            <w:r w:rsidRPr="00213053">
              <w:rPr>
                <w:sz w:val="24"/>
                <w:szCs w:val="24"/>
              </w:rPr>
              <w:t>Кл</w:t>
            </w:r>
            <w:proofErr w:type="gramStart"/>
            <w:r w:rsidRPr="00213053">
              <w:rPr>
                <w:sz w:val="24"/>
                <w:szCs w:val="24"/>
              </w:rPr>
              <w:t>.</w:t>
            </w:r>
            <w:proofErr w:type="gramEnd"/>
            <w:r w:rsidRPr="00213053">
              <w:rPr>
                <w:sz w:val="24"/>
                <w:szCs w:val="24"/>
              </w:rPr>
              <w:t xml:space="preserve"> </w:t>
            </w:r>
            <w:proofErr w:type="spellStart"/>
            <w:proofErr w:type="gramStart"/>
            <w:r w:rsidRPr="00213053">
              <w:rPr>
                <w:sz w:val="24"/>
                <w:szCs w:val="24"/>
              </w:rPr>
              <w:t>р</w:t>
            </w:r>
            <w:proofErr w:type="gramEnd"/>
            <w:r w:rsidRPr="00213053">
              <w:rPr>
                <w:sz w:val="24"/>
                <w:szCs w:val="24"/>
              </w:rPr>
              <w:t>ук-ль</w:t>
            </w:r>
            <w:proofErr w:type="spellEnd"/>
            <w:r w:rsidRPr="00213053">
              <w:rPr>
                <w:sz w:val="24"/>
                <w:szCs w:val="24"/>
              </w:rPr>
              <w:t xml:space="preserve"> (1ч)</w:t>
            </w:r>
          </w:p>
          <w:p w:rsidR="00A9700A" w:rsidRPr="00213053" w:rsidRDefault="00A9700A" w:rsidP="00A9700A">
            <w:pPr>
              <w:jc w:val="center"/>
              <w:rPr>
                <w:sz w:val="24"/>
                <w:szCs w:val="24"/>
              </w:rPr>
            </w:pPr>
            <w:r w:rsidRPr="00213053">
              <w:rPr>
                <w:sz w:val="24"/>
                <w:szCs w:val="24"/>
              </w:rPr>
              <w:t>Колесникова Л.Р.</w:t>
            </w:r>
          </w:p>
        </w:tc>
        <w:tc>
          <w:tcPr>
            <w:tcW w:w="1744" w:type="dxa"/>
          </w:tcPr>
          <w:p w:rsidR="00A9700A" w:rsidRPr="00213053" w:rsidRDefault="00A9700A" w:rsidP="00A9700A">
            <w:pPr>
              <w:jc w:val="center"/>
              <w:rPr>
                <w:sz w:val="24"/>
                <w:szCs w:val="24"/>
              </w:rPr>
            </w:pPr>
            <w:r w:rsidRPr="00213053">
              <w:rPr>
                <w:sz w:val="24"/>
                <w:szCs w:val="24"/>
              </w:rPr>
              <w:t>Кл</w:t>
            </w:r>
            <w:proofErr w:type="gramStart"/>
            <w:r w:rsidRPr="00213053">
              <w:rPr>
                <w:sz w:val="24"/>
                <w:szCs w:val="24"/>
              </w:rPr>
              <w:t>.</w:t>
            </w:r>
            <w:proofErr w:type="gramEnd"/>
            <w:r w:rsidRPr="00213053">
              <w:rPr>
                <w:sz w:val="24"/>
                <w:szCs w:val="24"/>
              </w:rPr>
              <w:t xml:space="preserve"> </w:t>
            </w:r>
            <w:proofErr w:type="spellStart"/>
            <w:proofErr w:type="gramStart"/>
            <w:r w:rsidRPr="00213053">
              <w:rPr>
                <w:sz w:val="24"/>
                <w:szCs w:val="24"/>
              </w:rPr>
              <w:t>р</w:t>
            </w:r>
            <w:proofErr w:type="gramEnd"/>
            <w:r w:rsidRPr="00213053">
              <w:rPr>
                <w:sz w:val="24"/>
                <w:szCs w:val="24"/>
              </w:rPr>
              <w:t>ук-ль</w:t>
            </w:r>
            <w:proofErr w:type="spellEnd"/>
            <w:r w:rsidRPr="00213053">
              <w:rPr>
                <w:sz w:val="24"/>
                <w:szCs w:val="24"/>
              </w:rPr>
              <w:t xml:space="preserve"> (1ч)</w:t>
            </w:r>
          </w:p>
          <w:p w:rsidR="00A9700A" w:rsidRPr="00213053" w:rsidRDefault="00A9700A" w:rsidP="00A9700A">
            <w:pPr>
              <w:jc w:val="center"/>
              <w:rPr>
                <w:sz w:val="24"/>
                <w:szCs w:val="24"/>
              </w:rPr>
            </w:pPr>
            <w:r w:rsidRPr="00213053">
              <w:rPr>
                <w:sz w:val="24"/>
                <w:szCs w:val="24"/>
              </w:rPr>
              <w:t>Малкова М.Ю.</w:t>
            </w:r>
          </w:p>
        </w:tc>
      </w:tr>
    </w:tbl>
    <w:p w:rsidR="00A521B0" w:rsidRPr="00803DAD" w:rsidRDefault="00A521B0" w:rsidP="00A521B0">
      <w:pPr>
        <w:pStyle w:val="ab"/>
        <w:jc w:val="both"/>
        <w:rPr>
          <w:rFonts w:ascii="Times New Roman" w:hAnsi="Times New Roman"/>
          <w:b/>
        </w:rPr>
      </w:pPr>
    </w:p>
    <w:p w:rsidR="003764B6" w:rsidRPr="00B86633" w:rsidRDefault="0042131D" w:rsidP="003764B6">
      <w:pPr>
        <w:tabs>
          <w:tab w:val="left" w:pos="567"/>
        </w:tabs>
        <w:spacing w:after="0" w:line="240" w:lineRule="auto"/>
        <w:ind w:firstLine="284"/>
        <w:jc w:val="center"/>
        <w:rPr>
          <w:b/>
        </w:rPr>
      </w:pPr>
      <w:r w:rsidRPr="003764B6">
        <w:t xml:space="preserve">7. </w:t>
      </w:r>
      <w:r w:rsidR="003764B6" w:rsidRPr="00B86633">
        <w:rPr>
          <w:b/>
        </w:rPr>
        <w:t>Анализ деятельности по сохранению здоровья и формированию здорового образа жизни.</w:t>
      </w:r>
    </w:p>
    <w:p w:rsidR="00641E94" w:rsidRPr="0094334C" w:rsidRDefault="00641E94" w:rsidP="00641E94">
      <w:pPr>
        <w:pStyle w:val="ab"/>
        <w:ind w:firstLine="284"/>
        <w:contextualSpacing/>
        <w:jc w:val="both"/>
        <w:rPr>
          <w:rFonts w:ascii="Times New Roman" w:hAnsi="Times New Roman"/>
          <w:color w:val="000000"/>
          <w:lang w:eastAsia="ru-RU"/>
        </w:rPr>
      </w:pPr>
      <w:r w:rsidRPr="0094334C">
        <w:rPr>
          <w:rFonts w:ascii="Times New Roman" w:hAnsi="Times New Roman"/>
          <w:color w:val="000000"/>
          <w:lang w:eastAsia="ru-RU"/>
        </w:rPr>
        <w:t>Во время проведения классного часа созданы  нормальные, безопасные условия для детей, особенно, если на классных часах предусмотрены спортивные игры и состязания или если классный час проходит вне стен школы.  На </w:t>
      </w:r>
      <w:hyperlink r:id="rId8" w:tooltip="Структура тематического классного часа" w:history="1">
        <w:r w:rsidRPr="0094334C">
          <w:rPr>
            <w:rFonts w:ascii="Times New Roman" w:hAnsi="Times New Roman"/>
            <w:color w:val="2C1B09"/>
            <w:lang w:eastAsia="ru-RU"/>
          </w:rPr>
          <w:t>тематических классных часах</w:t>
        </w:r>
      </w:hyperlink>
      <w:r w:rsidRPr="0094334C">
        <w:rPr>
          <w:rFonts w:ascii="Times New Roman" w:hAnsi="Times New Roman"/>
          <w:color w:val="000000"/>
          <w:lang w:eastAsia="ru-RU"/>
        </w:rPr>
        <w:t> рассматривались темы, которые могли побудить учеников вести здо</w:t>
      </w:r>
      <w:r w:rsidRPr="0094334C">
        <w:rPr>
          <w:rFonts w:ascii="Times New Roman" w:hAnsi="Times New Roman"/>
          <w:color w:val="000000"/>
          <w:lang w:eastAsia="ru-RU"/>
        </w:rPr>
        <w:softHyphen/>
        <w:t xml:space="preserve">ровый образ жизни, заниматься спортом, физической культурой, уважительно относиться к тем, кто занимается спортом, в том числе и одноклассникам. На классных часах школьники познакомились с лучшими нравственными традициями спорта. Классные часы  по профилактике  употребления алкоголя, </w:t>
      </w:r>
      <w:proofErr w:type="spellStart"/>
      <w:r w:rsidRPr="0094334C">
        <w:rPr>
          <w:rFonts w:ascii="Times New Roman" w:hAnsi="Times New Roman"/>
          <w:color w:val="000000"/>
          <w:lang w:eastAsia="ru-RU"/>
        </w:rPr>
        <w:t>табакокурения</w:t>
      </w:r>
      <w:proofErr w:type="spellEnd"/>
      <w:r w:rsidRPr="0094334C">
        <w:rPr>
          <w:rFonts w:ascii="Times New Roman" w:hAnsi="Times New Roman"/>
          <w:color w:val="000000"/>
          <w:lang w:eastAsia="ru-RU"/>
        </w:rPr>
        <w:t xml:space="preserve">, </w:t>
      </w:r>
      <w:proofErr w:type="spellStart"/>
      <w:r w:rsidRPr="0094334C">
        <w:rPr>
          <w:rFonts w:ascii="Times New Roman" w:hAnsi="Times New Roman"/>
          <w:color w:val="000000"/>
          <w:lang w:eastAsia="ru-RU"/>
        </w:rPr>
        <w:t>ПАВов</w:t>
      </w:r>
      <w:proofErr w:type="spellEnd"/>
      <w:r w:rsidRPr="0094334C">
        <w:rPr>
          <w:rFonts w:ascii="Times New Roman" w:hAnsi="Times New Roman"/>
          <w:color w:val="000000"/>
          <w:lang w:eastAsia="ru-RU"/>
        </w:rPr>
        <w:t xml:space="preserve">, </w:t>
      </w:r>
      <w:proofErr w:type="spellStart"/>
      <w:r w:rsidRPr="0094334C">
        <w:rPr>
          <w:rFonts w:ascii="Times New Roman" w:hAnsi="Times New Roman"/>
          <w:color w:val="000000"/>
          <w:lang w:eastAsia="ru-RU"/>
        </w:rPr>
        <w:t>СПАЙСов</w:t>
      </w:r>
      <w:proofErr w:type="spellEnd"/>
      <w:r w:rsidRPr="0094334C">
        <w:rPr>
          <w:rFonts w:ascii="Times New Roman" w:hAnsi="Times New Roman"/>
          <w:color w:val="000000"/>
          <w:lang w:eastAsia="ru-RU"/>
        </w:rPr>
        <w:t xml:space="preserve">, Классные часы, направленные на предупреждение суицидального поведения у детей. Тематика классных часов разнообразна: </w:t>
      </w:r>
      <w:proofErr w:type="gramStart"/>
      <w:r w:rsidRPr="0094334C">
        <w:rPr>
          <w:rFonts w:ascii="Times New Roman" w:hAnsi="Times New Roman"/>
          <w:color w:val="000000"/>
          <w:lang w:eastAsia="ru-RU"/>
        </w:rPr>
        <w:t>«Правда о наркотиках», «Пьянство и алкоголизм», «Моя жизнь в моих руках», «Путешествие по стране здоровья», «Нет, вредным привычкам!», «Правила дорожного движения знай как таблицу умножения», «Особенности поведения на дороге при езде на велосипеде», «Нет, вредным привычкам!», тренинг «Учись быть здоровым», «Берегите Землю», «Путешествие по стране здоровья», «Если хочешь быть здоров», «Один дома.</w:t>
      </w:r>
      <w:proofErr w:type="gramEnd"/>
      <w:r w:rsidRPr="0094334C">
        <w:rPr>
          <w:rFonts w:ascii="Times New Roman" w:hAnsi="Times New Roman"/>
          <w:color w:val="000000"/>
          <w:lang w:eastAsia="ru-RU"/>
        </w:rPr>
        <w:t xml:space="preserve"> Правила безопасности», «Мы и здоровье», «Мы - за здоровый образ жизни», «Здоровье и здоровый образ жизни»,  «Здоровью </w:t>
      </w:r>
      <w:proofErr w:type="gramStart"/>
      <w:r w:rsidRPr="0094334C">
        <w:rPr>
          <w:rFonts w:ascii="Times New Roman" w:hAnsi="Times New Roman"/>
          <w:color w:val="000000"/>
          <w:lang w:eastAsia="ru-RU"/>
        </w:rPr>
        <w:t>-Д</w:t>
      </w:r>
      <w:proofErr w:type="gramEnd"/>
      <w:r w:rsidRPr="0094334C">
        <w:rPr>
          <w:rFonts w:ascii="Times New Roman" w:hAnsi="Times New Roman"/>
          <w:color w:val="000000"/>
          <w:lang w:eastAsia="ru-RU"/>
        </w:rPr>
        <w:t>а», «Моя жизнь в моих руках», «Здоровым быть здорово!», «Профилактика простудных заболеваний», «Витаминная гостиная»,  «Правда о наркотиках», «Моя жизнь в моих руках», «Здоровый образ жизни. Профилактика</w:t>
      </w:r>
      <w:r w:rsidRPr="0094334C">
        <w:rPr>
          <w:rFonts w:ascii="Times New Roman" w:hAnsi="Times New Roman"/>
          <w:lang w:eastAsia="ru-RU"/>
        </w:rPr>
        <w:t> </w:t>
      </w:r>
      <w:proofErr w:type="spellStart"/>
      <w:r w:rsidRPr="0094334C">
        <w:rPr>
          <w:rFonts w:ascii="Times New Roman" w:hAnsi="Times New Roman"/>
          <w:color w:val="000000"/>
          <w:lang w:eastAsia="ru-RU"/>
        </w:rPr>
        <w:t>табакокурения</w:t>
      </w:r>
      <w:proofErr w:type="spellEnd"/>
      <w:r w:rsidRPr="0094334C">
        <w:rPr>
          <w:rFonts w:ascii="Times New Roman" w:hAnsi="Times New Roman"/>
          <w:color w:val="000000"/>
          <w:lang w:eastAsia="ru-RU"/>
        </w:rPr>
        <w:t>», «Здоровым быть здорово!», « Моя жизнь в моих руках», «Твое здоровье и личная гигиена», «Алкоголизм- это ужасно! Последствия алкоголя и наркотиков», «Осторожно, гололед!»,  «Эти компьютерные игры»,  «Всероссийский урок ГТО»,  « Профилактика ПАВ «Быть или не быть», «Депрессия и способы борьбы с ней», «Узнай всё про своё здоровье», « Какие опасности подстерегают нас на дорогах».</w:t>
      </w:r>
    </w:p>
    <w:p w:rsidR="00641E94" w:rsidRPr="0094334C" w:rsidRDefault="00641E94" w:rsidP="00641E94">
      <w:pPr>
        <w:spacing w:line="240" w:lineRule="auto"/>
        <w:ind w:firstLine="284"/>
        <w:contextualSpacing/>
        <w:jc w:val="both"/>
        <w:rPr>
          <w:color w:val="000000"/>
        </w:rPr>
      </w:pPr>
      <w:r w:rsidRPr="0094334C">
        <w:rPr>
          <w:color w:val="000000"/>
        </w:rPr>
        <w:t>В этом учебном году учащиеся 7-9 классов продолжили вступать в отряд волонтеров</w:t>
      </w:r>
      <w:r w:rsidRPr="0094334C">
        <w:rPr>
          <w:rFonts w:eastAsia="Calibri"/>
          <w:color w:val="000000"/>
        </w:rPr>
        <w:t xml:space="preserve">. В течение года проведены различные акции: «Мы против </w:t>
      </w:r>
      <w:proofErr w:type="spellStart"/>
      <w:r w:rsidRPr="0094334C">
        <w:rPr>
          <w:rFonts w:eastAsia="Calibri"/>
          <w:color w:val="000000"/>
        </w:rPr>
        <w:t>табакокурения</w:t>
      </w:r>
      <w:proofErr w:type="spellEnd"/>
      <w:r w:rsidRPr="0094334C">
        <w:rPr>
          <w:rFonts w:eastAsia="Calibri"/>
          <w:color w:val="000000"/>
        </w:rPr>
        <w:t xml:space="preserve">», Всероссийская акция к всемирному дню борьбы со </w:t>
      </w:r>
      <w:proofErr w:type="spellStart"/>
      <w:r w:rsidRPr="0094334C">
        <w:rPr>
          <w:rFonts w:eastAsia="Calibri"/>
          <w:color w:val="000000"/>
        </w:rPr>
        <w:t>СПИДом</w:t>
      </w:r>
      <w:proofErr w:type="spellEnd"/>
      <w:r w:rsidRPr="0094334C">
        <w:rPr>
          <w:rFonts w:eastAsia="Calibri"/>
          <w:color w:val="000000"/>
        </w:rPr>
        <w:t xml:space="preserve"> «Знать, жить, верить, любить…»,  месячник «Я выбираю жизнь!» / «Мы за здоровый образ жизни!», Экологическая акция «</w:t>
      </w:r>
      <w:proofErr w:type="spellStart"/>
      <w:r w:rsidRPr="0094334C">
        <w:rPr>
          <w:rFonts w:eastAsia="Calibri"/>
          <w:color w:val="000000"/>
        </w:rPr>
        <w:t>Экобомба</w:t>
      </w:r>
      <w:proofErr w:type="spellEnd"/>
      <w:r w:rsidRPr="0094334C">
        <w:rPr>
          <w:rFonts w:eastAsia="Calibri"/>
          <w:color w:val="000000"/>
        </w:rPr>
        <w:t>» по прополке елочек,  День сердца (</w:t>
      </w:r>
      <w:proofErr w:type="spellStart"/>
      <w:r w:rsidRPr="0094334C">
        <w:rPr>
          <w:rFonts w:eastAsia="Calibri"/>
          <w:color w:val="000000"/>
        </w:rPr>
        <w:t>флешмоб</w:t>
      </w:r>
      <w:proofErr w:type="spellEnd"/>
      <w:r w:rsidRPr="0094334C">
        <w:rPr>
          <w:rFonts w:eastAsia="Calibri"/>
          <w:color w:val="000000"/>
        </w:rPr>
        <w:t>).</w:t>
      </w:r>
      <w:r w:rsidRPr="0094334C">
        <w:rPr>
          <w:color w:val="000000"/>
        </w:rPr>
        <w:t xml:space="preserve"> В апреле </w:t>
      </w:r>
      <w:proofErr w:type="spellStart"/>
      <w:r w:rsidRPr="0094334C">
        <w:rPr>
          <w:color w:val="000000"/>
        </w:rPr>
        <w:t>волнтеры</w:t>
      </w:r>
      <w:proofErr w:type="spellEnd"/>
      <w:r w:rsidRPr="0094334C">
        <w:rPr>
          <w:color w:val="000000"/>
        </w:rPr>
        <w:t xml:space="preserve"> приняли участие во Всероссийской акции «Белый цветок» по профилактике туберкулёза. </w:t>
      </w:r>
    </w:p>
    <w:p w:rsidR="00641E94" w:rsidRPr="0094334C" w:rsidRDefault="00641E94" w:rsidP="00641E94">
      <w:pPr>
        <w:spacing w:line="240" w:lineRule="auto"/>
        <w:ind w:firstLine="708"/>
        <w:contextualSpacing/>
        <w:jc w:val="both"/>
        <w:rPr>
          <w:color w:val="000000"/>
        </w:rPr>
      </w:pPr>
      <w:r w:rsidRPr="0094334C">
        <w:t>Проводятся традиционные  кросс «Золотая осень» и «Богатырские забавы».</w:t>
      </w:r>
    </w:p>
    <w:p w:rsidR="00641E94" w:rsidRPr="0094334C" w:rsidRDefault="00641E94" w:rsidP="00641E94">
      <w:pPr>
        <w:spacing w:after="0" w:line="240" w:lineRule="auto"/>
        <w:ind w:firstLine="709"/>
        <w:contextualSpacing/>
        <w:jc w:val="both"/>
      </w:pPr>
      <w:r w:rsidRPr="0094334C">
        <w:t xml:space="preserve">Большая работа проведена по  направлению «Сохранение и укрепление здоровья». В сентябре прошел Всероссийский урок безопасности дорожного движения. </w:t>
      </w:r>
    </w:p>
    <w:p w:rsidR="00641E94" w:rsidRPr="0094334C" w:rsidRDefault="00641E94" w:rsidP="00641E94">
      <w:pPr>
        <w:spacing w:after="0" w:line="240" w:lineRule="auto"/>
        <w:ind w:firstLine="709"/>
        <w:contextualSpacing/>
        <w:jc w:val="both"/>
      </w:pPr>
      <w:r w:rsidRPr="0094334C">
        <w:rPr>
          <w:color w:val="000000"/>
        </w:rPr>
        <w:t xml:space="preserve">Специалисты центра социальной помощи семье и детям провели мероприятие «Чемоданчик курящего школьника», для учеников 8-9 классов </w:t>
      </w:r>
      <w:r w:rsidRPr="0094334C">
        <w:t xml:space="preserve">был осуществлен выезд </w:t>
      </w:r>
      <w:r w:rsidRPr="0094334C">
        <w:lastRenderedPageBreak/>
        <w:t xml:space="preserve">Мобильной бригады специалистов органов системы профилактики  (представитель МЧС </w:t>
      </w:r>
      <w:proofErr w:type="spellStart"/>
      <w:r w:rsidRPr="0094334C">
        <w:t>Попырин</w:t>
      </w:r>
      <w:proofErr w:type="spellEnd"/>
      <w:r w:rsidRPr="0094334C">
        <w:t xml:space="preserve"> </w:t>
      </w:r>
      <w:proofErr w:type="spellStart"/>
      <w:r w:rsidRPr="0094334C">
        <w:t>Д</w:t>
      </w:r>
      <w:proofErr w:type="gramStart"/>
      <w:r w:rsidRPr="0094334C">
        <w:t>,Н</w:t>
      </w:r>
      <w:proofErr w:type="spellEnd"/>
      <w:proofErr w:type="gramEnd"/>
      <w:r w:rsidRPr="0094334C">
        <w:t xml:space="preserve">., фельдшер  Рябова Н.Н., специалист </w:t>
      </w:r>
      <w:proofErr w:type="spellStart"/>
      <w:r w:rsidRPr="0094334C">
        <w:t>ВКЦСОН</w:t>
      </w:r>
      <w:proofErr w:type="spellEnd"/>
      <w:r w:rsidRPr="0094334C">
        <w:t xml:space="preserve">  </w:t>
      </w:r>
      <w:proofErr w:type="spellStart"/>
      <w:r w:rsidRPr="0094334C">
        <w:t>Конькова</w:t>
      </w:r>
      <w:proofErr w:type="spellEnd"/>
      <w:r w:rsidRPr="0094334C">
        <w:t xml:space="preserve"> Л.Н., инспектор </w:t>
      </w:r>
      <w:proofErr w:type="spellStart"/>
      <w:r w:rsidRPr="0094334C">
        <w:t>ПДН</w:t>
      </w:r>
      <w:proofErr w:type="spellEnd"/>
      <w:r w:rsidRPr="0094334C">
        <w:t xml:space="preserve">  Костина Н.С.).</w:t>
      </w:r>
    </w:p>
    <w:p w:rsidR="00641E94" w:rsidRPr="0094334C" w:rsidRDefault="00641E94" w:rsidP="00641E94">
      <w:pPr>
        <w:spacing w:after="0" w:line="240" w:lineRule="auto"/>
        <w:ind w:firstLine="709"/>
        <w:contextualSpacing/>
        <w:jc w:val="both"/>
      </w:pPr>
      <w:r>
        <w:t>У</w:t>
      </w:r>
      <w:r w:rsidRPr="0094334C">
        <w:t xml:space="preserve"> учеников 5 классов представители  МЧС провели занятие по ГО и ЧС, а для 7 и 9 классов фельдшер  больницы Рябова Н.Н. провела беседу по профилактике  ПАВ, алкоголя и курения.</w:t>
      </w:r>
    </w:p>
    <w:p w:rsidR="00641E94" w:rsidRPr="0094334C" w:rsidRDefault="00641E94" w:rsidP="00641E94">
      <w:pPr>
        <w:spacing w:line="240" w:lineRule="auto"/>
        <w:ind w:firstLine="284"/>
        <w:contextualSpacing/>
        <w:jc w:val="both"/>
        <w:rPr>
          <w:color w:val="000000"/>
        </w:rPr>
      </w:pPr>
      <w:r w:rsidRPr="0094334C">
        <w:rPr>
          <w:color w:val="000000"/>
        </w:rPr>
        <w:t>Оформлены стенды «</w:t>
      </w:r>
      <w:proofErr w:type="spellStart"/>
      <w:r w:rsidRPr="0094334C">
        <w:rPr>
          <w:color w:val="000000"/>
        </w:rPr>
        <w:t>Острожно</w:t>
      </w:r>
      <w:proofErr w:type="spellEnd"/>
      <w:r w:rsidRPr="0094334C">
        <w:rPr>
          <w:color w:val="000000"/>
        </w:rPr>
        <w:t>, ГРИПП!», «Внимание, клещи!»  В лагере дневного пребывания несовершеннолетних проведено мероприятие, посвященное «Всемирному дню без табака», «Малые олимпийские игры». В течение всей смены ежедневно проводилась зарядка. Были организованы спортивные мероприятия.</w:t>
      </w:r>
    </w:p>
    <w:p w:rsidR="00641E94" w:rsidRPr="0094334C" w:rsidRDefault="00641E94" w:rsidP="00641E94">
      <w:pPr>
        <w:spacing w:line="240" w:lineRule="auto"/>
        <w:ind w:firstLine="284"/>
        <w:contextualSpacing/>
        <w:jc w:val="both"/>
      </w:pPr>
      <w:r w:rsidRPr="0094334C">
        <w:rPr>
          <w:color w:val="000000"/>
        </w:rPr>
        <w:t xml:space="preserve">Ученики школы под руководством учителя физической культуры Афанасьева В.А. приняли участие во всех  спортивных мероприятиях разного уровня. Команда школы приняла участие в Фестивале, посвященном Дню работников органов государственной безопасности, возрождения спортивного комплекса «Готов к труду и обороне», в городском легкоатлетическом кроссе, посвященном  Дню Победы,  районных соревнованиях «Кросс наций», в лыжных гонках  «Лыжня России», в лыжных гонках на приз Евгения Беляева. Было проведено первенство школы по волейболу и пионерболу для учащихся 5-9 классов.  </w:t>
      </w:r>
      <w:r w:rsidRPr="0094334C">
        <w:t>В течение года  ученики нашей школы получили значки ГТО.</w:t>
      </w:r>
    </w:p>
    <w:p w:rsidR="00641E94" w:rsidRPr="0094334C" w:rsidRDefault="00641E94" w:rsidP="00641E94">
      <w:pPr>
        <w:pStyle w:val="ab"/>
        <w:ind w:firstLine="708"/>
        <w:contextualSpacing/>
        <w:jc w:val="both"/>
        <w:rPr>
          <w:rFonts w:ascii="Times New Roman" w:hAnsi="Times New Roman"/>
          <w:color w:val="000000"/>
          <w:lang w:eastAsia="ru-RU"/>
        </w:rPr>
      </w:pPr>
      <w:r w:rsidRPr="0094334C">
        <w:rPr>
          <w:rFonts w:ascii="Times New Roman" w:hAnsi="Times New Roman"/>
        </w:rPr>
        <w:t>Работа ведется в направлениях правовой информированности детей и их родителей, а также по предупреждению правонарушений, связанных с вредными привычками. Это  соответствует задачам  школы в данном направлении по формированию потребности здорового образа жизни у учащихся; здоровых взаимоотношений с окружающим миром, обществом и самим собой, пропаганде здорового образа жизни.</w:t>
      </w:r>
      <w:r w:rsidRPr="0094334C">
        <w:rPr>
          <w:rFonts w:ascii="Times New Roman" w:hAnsi="Times New Roman"/>
          <w:color w:val="000000"/>
          <w:lang w:eastAsia="ru-RU"/>
        </w:rPr>
        <w:t xml:space="preserve"> </w:t>
      </w:r>
    </w:p>
    <w:p w:rsidR="00641E94" w:rsidRPr="0094334C" w:rsidRDefault="00641E94" w:rsidP="00641E94">
      <w:pPr>
        <w:spacing w:line="240" w:lineRule="auto"/>
        <w:contextualSpacing/>
        <w:jc w:val="both"/>
        <w:rPr>
          <w:color w:val="000000"/>
        </w:rPr>
      </w:pPr>
      <w:r w:rsidRPr="0094334C">
        <w:rPr>
          <w:color w:val="000000"/>
        </w:rPr>
        <w:tab/>
        <w:t xml:space="preserve">Фельдшер школы </w:t>
      </w:r>
      <w:proofErr w:type="spellStart"/>
      <w:r w:rsidRPr="0094334C">
        <w:rPr>
          <w:color w:val="000000"/>
        </w:rPr>
        <w:t>Исламова</w:t>
      </w:r>
      <w:proofErr w:type="spellEnd"/>
      <w:r w:rsidRPr="0094334C">
        <w:rPr>
          <w:color w:val="000000"/>
        </w:rPr>
        <w:t xml:space="preserve"> Ф.М. провела с девочками 5-7 классов беседу о половом созревании и гигиене.</w:t>
      </w:r>
    </w:p>
    <w:p w:rsidR="00641E94" w:rsidRPr="0094334C" w:rsidRDefault="00641E94" w:rsidP="00641E94">
      <w:pPr>
        <w:pStyle w:val="ab"/>
        <w:contextualSpacing/>
        <w:jc w:val="center"/>
        <w:rPr>
          <w:rFonts w:ascii="Times New Roman" w:hAnsi="Times New Roman"/>
          <w:b/>
        </w:rPr>
      </w:pPr>
      <w:r w:rsidRPr="0094334C">
        <w:rPr>
          <w:rFonts w:ascii="Times New Roman" w:hAnsi="Times New Roman"/>
          <w:b/>
        </w:rPr>
        <w:t xml:space="preserve">ИТОГИ   </w:t>
      </w:r>
      <w:proofErr w:type="gramStart"/>
      <w:r w:rsidRPr="0094334C">
        <w:rPr>
          <w:rFonts w:ascii="Times New Roman" w:hAnsi="Times New Roman"/>
          <w:b/>
        </w:rPr>
        <w:t>ХХ</w:t>
      </w:r>
      <w:proofErr w:type="gramEnd"/>
      <w:r w:rsidRPr="0094334C">
        <w:rPr>
          <w:rFonts w:ascii="Times New Roman" w:hAnsi="Times New Roman"/>
          <w:b/>
          <w:lang w:val="en-US"/>
        </w:rPr>
        <w:t>VIII</w:t>
      </w:r>
      <w:r w:rsidRPr="0094334C">
        <w:rPr>
          <w:rFonts w:ascii="Times New Roman" w:hAnsi="Times New Roman"/>
          <w:b/>
        </w:rPr>
        <w:t xml:space="preserve"> районной спартакиады учащихся Вятскополянского района в 2017-2018 учебном году:</w:t>
      </w:r>
    </w:p>
    <w:p w:rsidR="00641E94" w:rsidRPr="0094334C" w:rsidRDefault="00641E94" w:rsidP="00641E94">
      <w:pPr>
        <w:pStyle w:val="ab"/>
        <w:contextualSpacing/>
        <w:jc w:val="both"/>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643"/>
        <w:gridCol w:w="851"/>
        <w:gridCol w:w="851"/>
        <w:gridCol w:w="851"/>
        <w:gridCol w:w="851"/>
        <w:gridCol w:w="851"/>
        <w:gridCol w:w="851"/>
        <w:gridCol w:w="851"/>
        <w:gridCol w:w="851"/>
        <w:gridCol w:w="851"/>
        <w:gridCol w:w="851"/>
        <w:gridCol w:w="851"/>
        <w:gridCol w:w="768"/>
        <w:gridCol w:w="921"/>
        <w:gridCol w:w="922"/>
      </w:tblGrid>
      <w:tr w:rsidR="00641E94" w:rsidRPr="0094334C" w:rsidTr="005854E8">
        <w:trPr>
          <w:trHeight w:val="150"/>
        </w:trPr>
        <w:tc>
          <w:tcPr>
            <w:tcW w:w="661" w:type="dxa"/>
            <w:vMerge w:val="restart"/>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w:t>
            </w:r>
          </w:p>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п\</w:t>
            </w:r>
            <w:proofErr w:type="gramStart"/>
            <w:r w:rsidRPr="0094334C">
              <w:rPr>
                <w:rFonts w:ascii="Times New Roman" w:hAnsi="Times New Roman"/>
              </w:rPr>
              <w:t>п</w:t>
            </w:r>
            <w:proofErr w:type="spellEnd"/>
            <w:proofErr w:type="gramEnd"/>
          </w:p>
        </w:tc>
        <w:tc>
          <w:tcPr>
            <w:tcW w:w="2643" w:type="dxa"/>
            <w:vMerge w:val="restart"/>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Образовательное</w:t>
            </w:r>
          </w:p>
          <w:p w:rsidR="00641E94" w:rsidRPr="0094334C" w:rsidRDefault="00641E94" w:rsidP="005854E8">
            <w:pPr>
              <w:pStyle w:val="ab"/>
              <w:contextualSpacing/>
              <w:jc w:val="both"/>
              <w:rPr>
                <w:rFonts w:ascii="Times New Roman" w:hAnsi="Times New Roman"/>
              </w:rPr>
            </w:pPr>
            <w:r w:rsidRPr="0094334C">
              <w:rPr>
                <w:rFonts w:ascii="Times New Roman" w:hAnsi="Times New Roman"/>
              </w:rPr>
              <w:t>учреждение</w:t>
            </w:r>
          </w:p>
        </w:tc>
        <w:tc>
          <w:tcPr>
            <w:tcW w:w="1702" w:type="dxa"/>
            <w:gridSpan w:val="2"/>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Осенний     кросс</w:t>
            </w:r>
          </w:p>
        </w:tc>
        <w:tc>
          <w:tcPr>
            <w:tcW w:w="1702" w:type="dxa"/>
            <w:gridSpan w:val="2"/>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     Баскетбол</w:t>
            </w:r>
          </w:p>
        </w:tc>
        <w:tc>
          <w:tcPr>
            <w:tcW w:w="1702" w:type="dxa"/>
            <w:gridSpan w:val="2"/>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 Лыжные гонки</w:t>
            </w:r>
          </w:p>
        </w:tc>
        <w:tc>
          <w:tcPr>
            <w:tcW w:w="1702" w:type="dxa"/>
            <w:gridSpan w:val="2"/>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Волейбол</w:t>
            </w:r>
          </w:p>
        </w:tc>
        <w:tc>
          <w:tcPr>
            <w:tcW w:w="1702" w:type="dxa"/>
            <w:gridSpan w:val="2"/>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Легкая</w:t>
            </w:r>
          </w:p>
          <w:p w:rsidR="00641E94" w:rsidRPr="0094334C" w:rsidRDefault="00641E94" w:rsidP="005854E8">
            <w:pPr>
              <w:pStyle w:val="ab"/>
              <w:contextualSpacing/>
              <w:jc w:val="both"/>
              <w:rPr>
                <w:rFonts w:ascii="Times New Roman" w:hAnsi="Times New Roman"/>
              </w:rPr>
            </w:pPr>
            <w:r w:rsidRPr="0094334C">
              <w:rPr>
                <w:rFonts w:ascii="Times New Roman" w:hAnsi="Times New Roman"/>
              </w:rPr>
              <w:t>атлетика</w:t>
            </w:r>
          </w:p>
        </w:tc>
        <w:tc>
          <w:tcPr>
            <w:tcW w:w="1619" w:type="dxa"/>
            <w:gridSpan w:val="2"/>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Футбол</w:t>
            </w:r>
          </w:p>
        </w:tc>
        <w:tc>
          <w:tcPr>
            <w:tcW w:w="92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922"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r>
      <w:tr w:rsidR="00641E94" w:rsidRPr="0094334C" w:rsidTr="005854E8">
        <w:trPr>
          <w:trHeight w:val="611"/>
        </w:trPr>
        <w:tc>
          <w:tcPr>
            <w:tcW w:w="661" w:type="dxa"/>
            <w:vMerge/>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место</w:t>
            </w:r>
          </w:p>
        </w:tc>
        <w:tc>
          <w:tcPr>
            <w:tcW w:w="768"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очки</w:t>
            </w:r>
          </w:p>
        </w:tc>
        <w:tc>
          <w:tcPr>
            <w:tcW w:w="92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
        </w:tc>
      </w:tr>
      <w:tr w:rsidR="00641E94" w:rsidRPr="0094334C" w:rsidTr="005854E8">
        <w:trPr>
          <w:trHeight w:val="175"/>
        </w:trPr>
        <w:tc>
          <w:tcPr>
            <w:tcW w:w="661" w:type="dxa"/>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3.</w:t>
            </w:r>
          </w:p>
        </w:tc>
        <w:tc>
          <w:tcPr>
            <w:tcW w:w="2643" w:type="dxa"/>
            <w:tcBorders>
              <w:top w:val="single" w:sz="4" w:space="0" w:color="auto"/>
              <w:left w:val="single" w:sz="4" w:space="0" w:color="auto"/>
              <w:bottom w:val="single" w:sz="4" w:space="0" w:color="auto"/>
              <w:right w:val="single" w:sz="4" w:space="0" w:color="auto"/>
            </w:tcBorders>
            <w:hideMark/>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МКОУ ООШ г</w:t>
            </w:r>
            <w:proofErr w:type="gramStart"/>
            <w:r w:rsidRPr="0094334C">
              <w:rPr>
                <w:rFonts w:ascii="Times New Roman" w:hAnsi="Times New Roman"/>
                <w:b/>
              </w:rPr>
              <w:t>.С</w:t>
            </w:r>
            <w:proofErr w:type="gramEnd"/>
            <w:r w:rsidRPr="0094334C">
              <w:rPr>
                <w:rFonts w:ascii="Times New Roman" w:hAnsi="Times New Roman"/>
                <w:b/>
              </w:rPr>
              <w:t>основка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3</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4+5</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1</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E94" w:rsidRPr="0094334C" w:rsidRDefault="00641E94" w:rsidP="005854E8">
            <w:pPr>
              <w:pStyle w:val="ab"/>
              <w:contextualSpacing/>
              <w:jc w:val="both"/>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3</w:t>
            </w:r>
          </w:p>
        </w:tc>
        <w:tc>
          <w:tcPr>
            <w:tcW w:w="768"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3</w:t>
            </w:r>
          </w:p>
        </w:tc>
        <w:tc>
          <w:tcPr>
            <w:tcW w:w="921"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14,5</w:t>
            </w:r>
          </w:p>
        </w:tc>
        <w:tc>
          <w:tcPr>
            <w:tcW w:w="922" w:type="dxa"/>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5</w:t>
            </w:r>
          </w:p>
        </w:tc>
      </w:tr>
    </w:tbl>
    <w:p w:rsidR="00641E94" w:rsidRPr="0094334C" w:rsidRDefault="00641E94" w:rsidP="00641E94">
      <w:pPr>
        <w:pStyle w:val="ab"/>
        <w:contextualSpacing/>
        <w:jc w:val="center"/>
        <w:rPr>
          <w:rFonts w:ascii="Times New Roman" w:hAnsi="Times New Roman"/>
          <w:b/>
        </w:rPr>
      </w:pPr>
    </w:p>
    <w:p w:rsidR="00641E94" w:rsidRPr="0094334C" w:rsidRDefault="00641E94" w:rsidP="00641E94">
      <w:pPr>
        <w:pStyle w:val="ab"/>
        <w:contextualSpacing/>
        <w:jc w:val="center"/>
        <w:rPr>
          <w:rFonts w:ascii="Times New Roman" w:hAnsi="Times New Roman"/>
          <w:b/>
        </w:rPr>
      </w:pPr>
      <w:r w:rsidRPr="0094334C">
        <w:rPr>
          <w:rFonts w:ascii="Times New Roman" w:hAnsi="Times New Roman"/>
          <w:b/>
        </w:rPr>
        <w:t>Анализ здоровья учащихся.</w:t>
      </w:r>
    </w:p>
    <w:p w:rsidR="00641E94" w:rsidRPr="0094334C" w:rsidRDefault="00641E94" w:rsidP="00641E94">
      <w:pPr>
        <w:pStyle w:val="ab"/>
        <w:contextualSpacing/>
        <w:jc w:val="center"/>
        <w:rPr>
          <w:rFonts w:ascii="Times New Roman" w:hAnsi="Times New Roman"/>
          <w:b/>
        </w:rPr>
      </w:pPr>
      <w:r w:rsidRPr="0094334C">
        <w:rPr>
          <w:rFonts w:ascii="Times New Roman" w:hAnsi="Times New Roman"/>
          <w:b/>
        </w:rPr>
        <w:t>Данные результатов медицинских осмотров за 3 года</w:t>
      </w:r>
    </w:p>
    <w:p w:rsidR="00641E94" w:rsidRPr="0094334C" w:rsidRDefault="00641E94" w:rsidP="00641E94">
      <w:pPr>
        <w:pStyle w:val="ab"/>
        <w:contextualSpacing/>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3"/>
        <w:gridCol w:w="2132"/>
        <w:gridCol w:w="1688"/>
        <w:gridCol w:w="1688"/>
        <w:gridCol w:w="1688"/>
      </w:tblGrid>
      <w:tr w:rsidR="00641E94" w:rsidRPr="0094334C" w:rsidTr="005854E8">
        <w:trPr>
          <w:trHeight w:val="316"/>
        </w:trPr>
        <w:tc>
          <w:tcPr>
            <w:tcW w:w="1500"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 xml:space="preserve">Группа здоровья </w:t>
            </w:r>
          </w:p>
        </w:tc>
        <w:tc>
          <w:tcPr>
            <w:tcW w:w="1037"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Количество учащихся</w:t>
            </w:r>
          </w:p>
        </w:tc>
        <w:tc>
          <w:tcPr>
            <w:tcW w:w="821" w:type="pct"/>
          </w:tcPr>
          <w:p w:rsidR="00641E94" w:rsidRPr="0094334C" w:rsidRDefault="00641E94" w:rsidP="005854E8">
            <w:pPr>
              <w:pStyle w:val="ab"/>
              <w:contextualSpacing/>
              <w:jc w:val="both"/>
              <w:rPr>
                <w:rFonts w:ascii="Times New Roman" w:hAnsi="Times New Roman"/>
                <w:b/>
              </w:rPr>
            </w:pPr>
          </w:p>
        </w:tc>
        <w:tc>
          <w:tcPr>
            <w:tcW w:w="821" w:type="pct"/>
          </w:tcPr>
          <w:p w:rsidR="00641E94" w:rsidRPr="0094334C" w:rsidRDefault="00641E94" w:rsidP="005854E8">
            <w:pPr>
              <w:pStyle w:val="ab"/>
              <w:contextualSpacing/>
              <w:jc w:val="both"/>
              <w:rPr>
                <w:rFonts w:ascii="Times New Roman" w:hAnsi="Times New Roman"/>
                <w:b/>
              </w:rPr>
            </w:pPr>
          </w:p>
        </w:tc>
        <w:tc>
          <w:tcPr>
            <w:tcW w:w="821" w:type="pct"/>
          </w:tcPr>
          <w:p w:rsidR="00641E94" w:rsidRPr="0094334C" w:rsidRDefault="00641E94" w:rsidP="005854E8">
            <w:pPr>
              <w:pStyle w:val="ab"/>
              <w:contextualSpacing/>
              <w:jc w:val="both"/>
              <w:rPr>
                <w:rFonts w:ascii="Times New Roman" w:hAnsi="Times New Roman"/>
                <w:b/>
              </w:rPr>
            </w:pP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p>
        </w:tc>
        <w:tc>
          <w:tcPr>
            <w:tcW w:w="1037"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2014-2015</w:t>
            </w:r>
          </w:p>
        </w:tc>
        <w:tc>
          <w:tcPr>
            <w:tcW w:w="821"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2015-2016г.</w:t>
            </w:r>
          </w:p>
        </w:tc>
        <w:tc>
          <w:tcPr>
            <w:tcW w:w="821"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2016-2017г.</w:t>
            </w:r>
          </w:p>
        </w:tc>
        <w:tc>
          <w:tcPr>
            <w:tcW w:w="821"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2017-2018г.</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242</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248</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242</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255</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92</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65</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52</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53</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8</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17</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43</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51</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w:t>
            </w:r>
          </w:p>
        </w:tc>
        <w:tc>
          <w:tcPr>
            <w:tcW w:w="1037" w:type="pct"/>
          </w:tcPr>
          <w:p w:rsidR="00641E94" w:rsidRPr="0094334C" w:rsidRDefault="00641E94" w:rsidP="005854E8">
            <w:pPr>
              <w:pStyle w:val="ab"/>
              <w:contextualSpacing/>
              <w:jc w:val="both"/>
              <w:rPr>
                <w:rFonts w:ascii="Times New Roman" w:hAnsi="Times New Roman"/>
              </w:rPr>
            </w:pP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Физкультурная группа</w:t>
            </w:r>
          </w:p>
        </w:tc>
        <w:tc>
          <w:tcPr>
            <w:tcW w:w="1037" w:type="pct"/>
          </w:tcPr>
          <w:p w:rsidR="00641E94" w:rsidRPr="0094334C" w:rsidRDefault="00641E94" w:rsidP="005854E8">
            <w:pPr>
              <w:pStyle w:val="ab"/>
              <w:contextualSpacing/>
              <w:jc w:val="both"/>
              <w:rPr>
                <w:rFonts w:ascii="Times New Roman" w:hAnsi="Times New Roman"/>
              </w:rPr>
            </w:pPr>
          </w:p>
        </w:tc>
        <w:tc>
          <w:tcPr>
            <w:tcW w:w="821" w:type="pct"/>
          </w:tcPr>
          <w:p w:rsidR="00641E94" w:rsidRPr="0094334C" w:rsidRDefault="00641E94" w:rsidP="005854E8">
            <w:pPr>
              <w:pStyle w:val="ab"/>
              <w:contextualSpacing/>
              <w:jc w:val="both"/>
              <w:rPr>
                <w:rFonts w:ascii="Times New Roman" w:hAnsi="Times New Roman"/>
              </w:rPr>
            </w:pPr>
          </w:p>
        </w:tc>
        <w:tc>
          <w:tcPr>
            <w:tcW w:w="821" w:type="pct"/>
          </w:tcPr>
          <w:p w:rsidR="00641E94" w:rsidRPr="0094334C" w:rsidRDefault="00641E94" w:rsidP="005854E8">
            <w:pPr>
              <w:pStyle w:val="ab"/>
              <w:contextualSpacing/>
              <w:jc w:val="both"/>
              <w:rPr>
                <w:rFonts w:ascii="Times New Roman" w:hAnsi="Times New Roman"/>
              </w:rPr>
            </w:pPr>
          </w:p>
        </w:tc>
        <w:tc>
          <w:tcPr>
            <w:tcW w:w="821" w:type="pct"/>
          </w:tcPr>
          <w:p w:rsidR="00641E94" w:rsidRPr="0094334C" w:rsidRDefault="00641E94" w:rsidP="005854E8">
            <w:pPr>
              <w:pStyle w:val="ab"/>
              <w:contextualSpacing/>
              <w:jc w:val="both"/>
              <w:rPr>
                <w:rFonts w:ascii="Times New Roman" w:hAnsi="Times New Roman"/>
              </w:rPr>
            </w:pP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основная</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324</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315</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325</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345</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подготовительная</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20</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14</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11</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специальная</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50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освобождены от уроков физкультуры</w:t>
            </w:r>
          </w:p>
        </w:tc>
        <w:tc>
          <w:tcPr>
            <w:tcW w:w="1037"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8</w:t>
            </w:r>
          </w:p>
        </w:tc>
        <w:tc>
          <w:tcPr>
            <w:tcW w:w="821"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63</w:t>
            </w:r>
          </w:p>
        </w:tc>
      </w:tr>
    </w:tbl>
    <w:p w:rsidR="00641E94" w:rsidRPr="0094334C" w:rsidRDefault="00641E94" w:rsidP="00641E94">
      <w:pPr>
        <w:pStyle w:val="ab"/>
        <w:contextualSpacing/>
        <w:jc w:val="both"/>
        <w:rPr>
          <w:rFonts w:ascii="Times New Roman" w:hAnsi="Times New Roman"/>
          <w:b/>
        </w:rPr>
      </w:pPr>
    </w:p>
    <w:p w:rsidR="00641E94" w:rsidRPr="0094334C" w:rsidRDefault="00641E94" w:rsidP="00641E94">
      <w:pPr>
        <w:pStyle w:val="ab"/>
        <w:contextualSpacing/>
        <w:jc w:val="center"/>
        <w:rPr>
          <w:rFonts w:ascii="Times New Roman" w:hAnsi="Times New Roman"/>
          <w:b/>
        </w:rPr>
      </w:pPr>
      <w:r w:rsidRPr="0094334C">
        <w:rPr>
          <w:rFonts w:ascii="Times New Roman" w:hAnsi="Times New Roman"/>
          <w:b/>
        </w:rPr>
        <w:t>Отклонения в здоровье учащихся (данные по результатам медицинских осмотров) за 3 года</w:t>
      </w:r>
    </w:p>
    <w:p w:rsidR="00641E94" w:rsidRPr="0094334C" w:rsidRDefault="00641E94" w:rsidP="00641E94">
      <w:pPr>
        <w:pStyle w:val="ab"/>
        <w:contextual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945"/>
        <w:gridCol w:w="1849"/>
        <w:gridCol w:w="1675"/>
        <w:gridCol w:w="1676"/>
        <w:gridCol w:w="1676"/>
      </w:tblGrid>
      <w:tr w:rsidR="00641E94" w:rsidRPr="0094334C" w:rsidTr="005854E8">
        <w:trPr>
          <w:trHeight w:val="366"/>
        </w:trPr>
        <w:tc>
          <w:tcPr>
            <w:tcW w:w="196"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w:t>
            </w:r>
          </w:p>
        </w:tc>
        <w:tc>
          <w:tcPr>
            <w:tcW w:w="1438" w:type="pct"/>
            <w:tcBorders>
              <w:top w:val="single" w:sz="4" w:space="0" w:color="auto"/>
              <w:left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Заболевания</w:t>
            </w:r>
          </w:p>
        </w:tc>
        <w:tc>
          <w:tcPr>
            <w:tcW w:w="905"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Количество учащихся</w:t>
            </w:r>
          </w:p>
        </w:tc>
        <w:tc>
          <w:tcPr>
            <w:tcW w:w="820"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p>
        </w:tc>
        <w:tc>
          <w:tcPr>
            <w:tcW w:w="820"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p>
        </w:tc>
        <w:tc>
          <w:tcPr>
            <w:tcW w:w="820"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p>
        </w:tc>
      </w:tr>
      <w:tr w:rsidR="00641E94" w:rsidRPr="0094334C" w:rsidTr="005854E8">
        <w:trPr>
          <w:trHeight w:val="268"/>
        </w:trPr>
        <w:tc>
          <w:tcPr>
            <w:tcW w:w="196"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1438" w:type="pct"/>
            <w:tcBorders>
              <w:top w:val="single" w:sz="4" w:space="0" w:color="auto"/>
              <w:left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
        </w:tc>
        <w:tc>
          <w:tcPr>
            <w:tcW w:w="905"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2014-2015</w:t>
            </w:r>
          </w:p>
        </w:tc>
        <w:tc>
          <w:tcPr>
            <w:tcW w:w="820"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2015-2016</w:t>
            </w:r>
          </w:p>
        </w:tc>
        <w:tc>
          <w:tcPr>
            <w:tcW w:w="820"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2016-2017г.</w:t>
            </w:r>
          </w:p>
        </w:tc>
        <w:tc>
          <w:tcPr>
            <w:tcW w:w="820" w:type="pct"/>
            <w:tcBorders>
              <w:top w:val="single" w:sz="4" w:space="0" w:color="auto"/>
              <w:left w:val="single" w:sz="4" w:space="0" w:color="auto"/>
              <w:right w:val="single" w:sz="4" w:space="0" w:color="auto"/>
            </w:tcBorders>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2017-2018г</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Нарушение осанки</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Сколиоз</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Нарушение зрения</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74</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58</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63</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proofErr w:type="gramStart"/>
            <w:r w:rsidRPr="0094334C">
              <w:rPr>
                <w:rFonts w:ascii="Times New Roman" w:hAnsi="Times New Roman"/>
              </w:rPr>
              <w:t>Сердечно-сосудистые</w:t>
            </w:r>
            <w:proofErr w:type="spellEnd"/>
            <w:proofErr w:type="gramEnd"/>
            <w:r w:rsidRPr="0094334C">
              <w:rPr>
                <w:rFonts w:ascii="Times New Roman" w:hAnsi="Times New Roman"/>
              </w:rPr>
              <w:t xml:space="preserve"> (</w:t>
            </w:r>
            <w:proofErr w:type="spellStart"/>
            <w:r w:rsidRPr="0094334C">
              <w:rPr>
                <w:rFonts w:ascii="Times New Roman" w:hAnsi="Times New Roman"/>
              </w:rPr>
              <w:t>кардиопатия</w:t>
            </w:r>
            <w:proofErr w:type="spellEnd"/>
            <w:r w:rsidRPr="0094334C">
              <w:rPr>
                <w:rFonts w:ascii="Times New Roman" w:hAnsi="Times New Roman"/>
              </w:rPr>
              <w:t>)</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8</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Астигматизм </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Кожные заболевания</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7</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Ожирение</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7</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7</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8</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МВП</w:t>
            </w:r>
            <w:proofErr w:type="spellEnd"/>
            <w:r w:rsidRPr="0094334C">
              <w:rPr>
                <w:rFonts w:ascii="Times New Roman" w:hAnsi="Times New Roman"/>
              </w:rPr>
              <w:t xml:space="preserve"> и дисфункция </w:t>
            </w:r>
            <w:proofErr w:type="spellStart"/>
            <w:r w:rsidRPr="0094334C">
              <w:rPr>
                <w:rFonts w:ascii="Times New Roman" w:hAnsi="Times New Roman"/>
              </w:rPr>
              <w:t>синус</w:t>
            </w:r>
            <w:proofErr w:type="gramStart"/>
            <w:r w:rsidRPr="0094334C">
              <w:rPr>
                <w:rFonts w:ascii="Times New Roman" w:hAnsi="Times New Roman"/>
              </w:rPr>
              <w:t>.у</w:t>
            </w:r>
            <w:proofErr w:type="gramEnd"/>
            <w:r w:rsidRPr="0094334C">
              <w:rPr>
                <w:rFonts w:ascii="Times New Roman" w:hAnsi="Times New Roman"/>
              </w:rPr>
              <w:t>зла</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Плоскостопие</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6</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ВПС</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11</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Бронхиальная астма</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12</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Варикацеле</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13</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Хр</w:t>
            </w:r>
            <w:proofErr w:type="gramStart"/>
            <w:r w:rsidRPr="0094334C">
              <w:rPr>
                <w:rFonts w:ascii="Times New Roman" w:hAnsi="Times New Roman"/>
              </w:rPr>
              <w:t>.п</w:t>
            </w:r>
            <w:proofErr w:type="gramEnd"/>
            <w:r w:rsidRPr="0094334C">
              <w:rPr>
                <w:rFonts w:ascii="Times New Roman" w:hAnsi="Times New Roman"/>
              </w:rPr>
              <w:t>иелонефрит</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14</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Врожденная атрофия зрительного нерва</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15</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Эпилепсия</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16</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МКБ единственная почка</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17</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Поражение ЦНС</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18</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Хр</w:t>
            </w:r>
            <w:proofErr w:type="gramStart"/>
            <w:r w:rsidRPr="0094334C">
              <w:rPr>
                <w:rFonts w:ascii="Times New Roman" w:hAnsi="Times New Roman"/>
              </w:rPr>
              <w:t>.г</w:t>
            </w:r>
            <w:proofErr w:type="gramEnd"/>
            <w:r w:rsidRPr="0094334C">
              <w:rPr>
                <w:rFonts w:ascii="Times New Roman" w:hAnsi="Times New Roman"/>
              </w:rPr>
              <w:t>астрит</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19</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Внутричерепная гипертензия</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20</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Субклинический</w:t>
            </w:r>
            <w:proofErr w:type="spellEnd"/>
            <w:r w:rsidRPr="0094334C">
              <w:rPr>
                <w:rFonts w:ascii="Times New Roman" w:hAnsi="Times New Roman"/>
              </w:rPr>
              <w:t xml:space="preserve"> </w:t>
            </w:r>
            <w:proofErr w:type="spellStart"/>
            <w:r w:rsidRPr="0094334C">
              <w:rPr>
                <w:rFonts w:ascii="Times New Roman" w:hAnsi="Times New Roman"/>
              </w:rPr>
              <w:t>гипотериоз</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21</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Отставание в физическом развитии</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18</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22</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Дегенерация центра сетчатки</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23</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Амблиопия</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24</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Мигрень</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25</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Склеродермия</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26</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Спастический </w:t>
            </w:r>
            <w:proofErr w:type="spellStart"/>
            <w:r w:rsidRPr="0094334C">
              <w:rPr>
                <w:rFonts w:ascii="Times New Roman" w:hAnsi="Times New Roman"/>
              </w:rPr>
              <w:t>монопорез</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27</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Болезнь </w:t>
            </w:r>
            <w:proofErr w:type="spellStart"/>
            <w:r w:rsidRPr="0094334C">
              <w:rPr>
                <w:rFonts w:ascii="Times New Roman" w:hAnsi="Times New Roman"/>
              </w:rPr>
              <w:t>Осгутт-Шляттера</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28</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Спазм аккомодации</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8</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29</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Гемморогический</w:t>
            </w:r>
            <w:proofErr w:type="spellEnd"/>
            <w:r w:rsidRPr="0094334C">
              <w:rPr>
                <w:rFonts w:ascii="Times New Roman" w:hAnsi="Times New Roman"/>
              </w:rPr>
              <w:t xml:space="preserve"> </w:t>
            </w:r>
            <w:proofErr w:type="spellStart"/>
            <w:r w:rsidRPr="0094334C">
              <w:rPr>
                <w:rFonts w:ascii="Times New Roman" w:hAnsi="Times New Roman"/>
              </w:rPr>
              <w:t>васкулит</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0</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30</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Кардиопатия</w:t>
            </w:r>
            <w:proofErr w:type="spellEnd"/>
            <w:r w:rsidRPr="0094334C">
              <w:rPr>
                <w:rFonts w:ascii="Times New Roman" w:hAnsi="Times New Roman"/>
              </w:rPr>
              <w:t xml:space="preserve"> Ф.С.Ш.</w:t>
            </w:r>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w:t>
            </w: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w:t>
            </w:r>
          </w:p>
        </w:tc>
      </w:tr>
      <w:tr w:rsidR="00641E94" w:rsidRPr="0094334C" w:rsidTr="005854E8">
        <w:tc>
          <w:tcPr>
            <w:tcW w:w="196"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31</w:t>
            </w:r>
          </w:p>
        </w:tc>
        <w:tc>
          <w:tcPr>
            <w:tcW w:w="1438" w:type="pct"/>
            <w:tcBorders>
              <w:top w:val="single" w:sz="4" w:space="0" w:color="auto"/>
              <w:left w:val="single" w:sz="4" w:space="0" w:color="auto"/>
              <w:bottom w:val="single" w:sz="4" w:space="0" w:color="auto"/>
              <w:right w:val="single" w:sz="4" w:space="0" w:color="auto"/>
            </w:tcBorders>
            <w:vAlign w:val="center"/>
          </w:tcPr>
          <w:p w:rsidR="00641E94" w:rsidRPr="0094334C" w:rsidRDefault="00641E94" w:rsidP="005854E8">
            <w:pPr>
              <w:pStyle w:val="ab"/>
              <w:contextualSpacing/>
              <w:jc w:val="both"/>
              <w:rPr>
                <w:rFonts w:ascii="Times New Roman" w:hAnsi="Times New Roman"/>
              </w:rPr>
            </w:pPr>
            <w:proofErr w:type="spellStart"/>
            <w:r w:rsidRPr="0094334C">
              <w:rPr>
                <w:rFonts w:ascii="Times New Roman" w:hAnsi="Times New Roman"/>
              </w:rPr>
              <w:t>Постравматич</w:t>
            </w:r>
            <w:proofErr w:type="spellEnd"/>
            <w:r w:rsidRPr="0094334C">
              <w:rPr>
                <w:rFonts w:ascii="Times New Roman" w:hAnsi="Times New Roman"/>
              </w:rPr>
              <w:t xml:space="preserve">. </w:t>
            </w:r>
            <w:proofErr w:type="spellStart"/>
            <w:r w:rsidRPr="0094334C">
              <w:rPr>
                <w:rFonts w:ascii="Times New Roman" w:hAnsi="Times New Roman"/>
              </w:rPr>
              <w:t>цервикокраниалгия</w:t>
            </w:r>
            <w:proofErr w:type="spellEnd"/>
          </w:p>
        </w:tc>
        <w:tc>
          <w:tcPr>
            <w:tcW w:w="905"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p>
        </w:tc>
        <w:tc>
          <w:tcPr>
            <w:tcW w:w="820" w:type="pct"/>
            <w:tcBorders>
              <w:top w:val="single" w:sz="4" w:space="0" w:color="auto"/>
              <w:left w:val="single" w:sz="4" w:space="0" w:color="auto"/>
              <w:bottom w:val="single" w:sz="4" w:space="0" w:color="auto"/>
              <w:right w:val="single" w:sz="4" w:space="0" w:color="auto"/>
            </w:tcBorders>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w:t>
            </w:r>
          </w:p>
        </w:tc>
      </w:tr>
    </w:tbl>
    <w:p w:rsidR="00641E94" w:rsidRPr="0094334C" w:rsidRDefault="00641E94" w:rsidP="00641E94">
      <w:pPr>
        <w:pStyle w:val="ab"/>
        <w:contextualSpacing/>
        <w:jc w:val="center"/>
        <w:rPr>
          <w:rFonts w:ascii="Times New Roman" w:hAnsi="Times New Roman"/>
          <w:b/>
        </w:rPr>
      </w:pPr>
    </w:p>
    <w:p w:rsidR="00641E94" w:rsidRPr="0094334C" w:rsidRDefault="00641E94" w:rsidP="00641E94">
      <w:pPr>
        <w:pStyle w:val="ab"/>
        <w:contextualSpacing/>
        <w:jc w:val="center"/>
        <w:rPr>
          <w:rFonts w:ascii="Times New Roman" w:hAnsi="Times New Roman"/>
          <w:b/>
        </w:rPr>
      </w:pPr>
      <w:r w:rsidRPr="0094334C">
        <w:rPr>
          <w:rFonts w:ascii="Times New Roman" w:hAnsi="Times New Roman"/>
          <w:b/>
        </w:rPr>
        <w:t>Условия  для  сохранения  здоровья  учащихся за 4года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665"/>
        <w:gridCol w:w="1733"/>
        <w:gridCol w:w="1460"/>
        <w:gridCol w:w="1458"/>
        <w:gridCol w:w="1456"/>
      </w:tblGrid>
      <w:tr w:rsidR="00641E94" w:rsidRPr="0094334C" w:rsidTr="005854E8">
        <w:tc>
          <w:tcPr>
            <w:tcW w:w="247"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w:t>
            </w:r>
          </w:p>
        </w:tc>
        <w:tc>
          <w:tcPr>
            <w:tcW w:w="1783"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Направления</w:t>
            </w:r>
          </w:p>
        </w:tc>
        <w:tc>
          <w:tcPr>
            <w:tcW w:w="843" w:type="pct"/>
          </w:tcPr>
          <w:p w:rsidR="00641E94" w:rsidRPr="0094334C" w:rsidRDefault="00641E94" w:rsidP="005854E8">
            <w:pPr>
              <w:pStyle w:val="ab"/>
              <w:contextualSpacing/>
              <w:jc w:val="both"/>
              <w:rPr>
                <w:rFonts w:ascii="Times New Roman" w:hAnsi="Times New Roman"/>
                <w:b/>
                <w:i/>
              </w:rPr>
            </w:pPr>
            <w:r w:rsidRPr="0094334C">
              <w:rPr>
                <w:rFonts w:ascii="Times New Roman" w:hAnsi="Times New Roman"/>
                <w:b/>
              </w:rPr>
              <w:t>%</w:t>
            </w:r>
          </w:p>
        </w:tc>
        <w:tc>
          <w:tcPr>
            <w:tcW w:w="710" w:type="pct"/>
          </w:tcPr>
          <w:p w:rsidR="00641E94" w:rsidRPr="0094334C" w:rsidRDefault="00641E94" w:rsidP="005854E8">
            <w:pPr>
              <w:pStyle w:val="ab"/>
              <w:contextualSpacing/>
              <w:jc w:val="both"/>
              <w:rPr>
                <w:rFonts w:ascii="Times New Roman" w:hAnsi="Times New Roman"/>
              </w:rPr>
            </w:pPr>
          </w:p>
        </w:tc>
        <w:tc>
          <w:tcPr>
            <w:tcW w:w="709" w:type="pct"/>
          </w:tcPr>
          <w:p w:rsidR="00641E94" w:rsidRPr="0094334C" w:rsidRDefault="00641E94" w:rsidP="005854E8">
            <w:pPr>
              <w:pStyle w:val="ab"/>
              <w:contextualSpacing/>
              <w:jc w:val="both"/>
              <w:rPr>
                <w:rFonts w:ascii="Times New Roman" w:hAnsi="Times New Roman"/>
              </w:rPr>
            </w:pPr>
          </w:p>
        </w:tc>
        <w:tc>
          <w:tcPr>
            <w:tcW w:w="708" w:type="pct"/>
          </w:tcPr>
          <w:p w:rsidR="00641E94" w:rsidRPr="0094334C" w:rsidRDefault="00641E94" w:rsidP="005854E8">
            <w:pPr>
              <w:pStyle w:val="ab"/>
              <w:contextualSpacing/>
              <w:jc w:val="both"/>
              <w:rPr>
                <w:rFonts w:ascii="Times New Roman" w:hAnsi="Times New Roman"/>
              </w:rPr>
            </w:pP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p>
        </w:tc>
        <w:tc>
          <w:tcPr>
            <w:tcW w:w="843"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2014-2015</w:t>
            </w:r>
          </w:p>
        </w:tc>
        <w:tc>
          <w:tcPr>
            <w:tcW w:w="710"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2015-2016</w:t>
            </w:r>
          </w:p>
        </w:tc>
        <w:tc>
          <w:tcPr>
            <w:tcW w:w="709"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2016-2017</w:t>
            </w:r>
          </w:p>
        </w:tc>
        <w:tc>
          <w:tcPr>
            <w:tcW w:w="708" w:type="pct"/>
          </w:tcPr>
          <w:p w:rsidR="00641E94" w:rsidRPr="0094334C" w:rsidRDefault="00641E94" w:rsidP="005854E8">
            <w:pPr>
              <w:pStyle w:val="ab"/>
              <w:contextualSpacing/>
              <w:jc w:val="both"/>
              <w:rPr>
                <w:rFonts w:ascii="Times New Roman" w:hAnsi="Times New Roman"/>
                <w:b/>
              </w:rPr>
            </w:pPr>
            <w:r w:rsidRPr="0094334C">
              <w:rPr>
                <w:rFonts w:ascii="Times New Roman" w:hAnsi="Times New Roman"/>
                <w:b/>
              </w:rPr>
              <w:t>2017-2018</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Охват школьников горячим питанием</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81%</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57%</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46%</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54%</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Охват детей в оздоровительном лагере</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25%</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21%</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22%</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16,5%</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Соблюдение  требований </w:t>
            </w:r>
            <w:proofErr w:type="spellStart"/>
            <w:r w:rsidRPr="0094334C">
              <w:rPr>
                <w:rFonts w:ascii="Times New Roman" w:hAnsi="Times New Roman"/>
              </w:rPr>
              <w:t>СанПиН</w:t>
            </w:r>
            <w:proofErr w:type="spellEnd"/>
            <w:r w:rsidRPr="0094334C">
              <w:rPr>
                <w:rFonts w:ascii="Times New Roman" w:hAnsi="Times New Roman"/>
              </w:rPr>
              <w:t>:</w:t>
            </w:r>
          </w:p>
        </w:tc>
        <w:tc>
          <w:tcPr>
            <w:tcW w:w="843" w:type="pct"/>
          </w:tcPr>
          <w:p w:rsidR="00641E94" w:rsidRPr="0094334C" w:rsidRDefault="00641E94" w:rsidP="005854E8">
            <w:pPr>
              <w:pStyle w:val="ab"/>
              <w:contextualSpacing/>
              <w:jc w:val="both"/>
              <w:rPr>
                <w:rFonts w:ascii="Times New Roman" w:hAnsi="Times New Roman"/>
              </w:rPr>
            </w:pPr>
          </w:p>
        </w:tc>
        <w:tc>
          <w:tcPr>
            <w:tcW w:w="710" w:type="pct"/>
          </w:tcPr>
          <w:p w:rsidR="00641E94" w:rsidRPr="0094334C" w:rsidRDefault="00641E94" w:rsidP="005854E8">
            <w:pPr>
              <w:pStyle w:val="ab"/>
              <w:contextualSpacing/>
              <w:jc w:val="both"/>
              <w:rPr>
                <w:rFonts w:ascii="Times New Roman" w:hAnsi="Times New Roman"/>
              </w:rPr>
            </w:pPr>
          </w:p>
        </w:tc>
        <w:tc>
          <w:tcPr>
            <w:tcW w:w="709" w:type="pct"/>
          </w:tcPr>
          <w:p w:rsidR="00641E94" w:rsidRPr="0094334C" w:rsidRDefault="00641E94" w:rsidP="005854E8">
            <w:pPr>
              <w:pStyle w:val="ab"/>
              <w:contextualSpacing/>
              <w:jc w:val="both"/>
              <w:rPr>
                <w:rFonts w:ascii="Times New Roman" w:hAnsi="Times New Roman"/>
              </w:rPr>
            </w:pPr>
          </w:p>
        </w:tc>
        <w:tc>
          <w:tcPr>
            <w:tcW w:w="708" w:type="pct"/>
          </w:tcPr>
          <w:p w:rsidR="00641E94" w:rsidRPr="0094334C" w:rsidRDefault="00641E94" w:rsidP="005854E8">
            <w:pPr>
              <w:pStyle w:val="ab"/>
              <w:contextualSpacing/>
              <w:jc w:val="both"/>
              <w:rPr>
                <w:rFonts w:ascii="Times New Roman" w:hAnsi="Times New Roman"/>
              </w:rPr>
            </w:pP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    к расписанию и  перерывам между уроками</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90%</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    к школьной мебели в учебных кабинетах</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90%</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90%</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    к освещению в учебных кабинетах</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Медицинские осмотры (диспансеризация)</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99%</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99%</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100%</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 xml:space="preserve">Количество учащихся, занимающихся во 2 смену </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114</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120</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116</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41%</w:t>
            </w:r>
          </w:p>
        </w:tc>
      </w:tr>
      <w:tr w:rsidR="00641E94" w:rsidRPr="0094334C" w:rsidTr="005854E8">
        <w:tc>
          <w:tcPr>
            <w:tcW w:w="247" w:type="pct"/>
          </w:tcPr>
          <w:p w:rsidR="00641E94" w:rsidRPr="0094334C" w:rsidRDefault="00641E94" w:rsidP="005854E8">
            <w:pPr>
              <w:pStyle w:val="ab"/>
              <w:contextualSpacing/>
              <w:jc w:val="both"/>
              <w:rPr>
                <w:rFonts w:ascii="Times New Roman" w:hAnsi="Times New Roman"/>
              </w:rPr>
            </w:pPr>
          </w:p>
        </w:tc>
        <w:tc>
          <w:tcPr>
            <w:tcW w:w="178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Участие в общешкольных спортивных мероприятиях</w:t>
            </w:r>
          </w:p>
        </w:tc>
        <w:tc>
          <w:tcPr>
            <w:tcW w:w="843"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97%</w:t>
            </w:r>
          </w:p>
        </w:tc>
        <w:tc>
          <w:tcPr>
            <w:tcW w:w="710"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97%</w:t>
            </w:r>
          </w:p>
        </w:tc>
        <w:tc>
          <w:tcPr>
            <w:tcW w:w="709"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97%</w:t>
            </w:r>
          </w:p>
        </w:tc>
        <w:tc>
          <w:tcPr>
            <w:tcW w:w="708" w:type="pct"/>
          </w:tcPr>
          <w:p w:rsidR="00641E94" w:rsidRPr="0094334C" w:rsidRDefault="00641E94" w:rsidP="005854E8">
            <w:pPr>
              <w:pStyle w:val="ab"/>
              <w:contextualSpacing/>
              <w:jc w:val="both"/>
              <w:rPr>
                <w:rFonts w:ascii="Times New Roman" w:hAnsi="Times New Roman"/>
              </w:rPr>
            </w:pPr>
            <w:r w:rsidRPr="0094334C">
              <w:rPr>
                <w:rFonts w:ascii="Times New Roman" w:hAnsi="Times New Roman"/>
              </w:rPr>
              <w:t>97%</w:t>
            </w:r>
          </w:p>
        </w:tc>
      </w:tr>
    </w:tbl>
    <w:p w:rsidR="00641E94" w:rsidRPr="0094334C" w:rsidRDefault="00641E94" w:rsidP="00641E94">
      <w:pPr>
        <w:spacing w:line="240" w:lineRule="auto"/>
        <w:contextualSpacing/>
        <w:jc w:val="both"/>
        <w:rPr>
          <w:b/>
        </w:rPr>
      </w:pPr>
    </w:p>
    <w:p w:rsidR="00641E94" w:rsidRPr="0094334C" w:rsidRDefault="00641E94" w:rsidP="00641E94">
      <w:pPr>
        <w:spacing w:line="240" w:lineRule="auto"/>
        <w:ind w:firstLine="142"/>
        <w:contextualSpacing/>
        <w:jc w:val="both"/>
      </w:pPr>
      <w:r w:rsidRPr="0094334C">
        <w:rPr>
          <w:b/>
        </w:rPr>
        <w:t>Организация  летнего отдыха</w:t>
      </w:r>
      <w:r w:rsidRPr="0094334C">
        <w:t xml:space="preserve"> - пришкольный лагерь. Лагерь дневного пребывания, который способствует развитию творческих способностей и коммуникативных навыков детей, формированию здорового образа жизни  и воспитанию культуры поведения, способствует созданию условий для формирования желаний учащихся приносить пользу обществу, добросовестно относиться к своему труду. В лагере отдохнуло 60 человек. В этом году организован трудовой лагерь,  в котором работало 30 человека.</w:t>
      </w:r>
    </w:p>
    <w:p w:rsidR="00641E94" w:rsidRPr="0094334C" w:rsidRDefault="00641E94" w:rsidP="00641E94">
      <w:pPr>
        <w:pStyle w:val="ab"/>
        <w:ind w:left="142"/>
        <w:contextualSpacing/>
        <w:jc w:val="both"/>
        <w:rPr>
          <w:rFonts w:ascii="Times New Roman" w:hAnsi="Times New Roman"/>
          <w:b/>
          <w:i/>
        </w:rPr>
      </w:pPr>
      <w:r w:rsidRPr="0094334C">
        <w:rPr>
          <w:rFonts w:ascii="Times New Roman" w:hAnsi="Times New Roman"/>
          <w:b/>
          <w:i/>
        </w:rPr>
        <w:t>Положительные результаты:</w:t>
      </w:r>
    </w:p>
    <w:p w:rsidR="00641E94" w:rsidRPr="0094334C" w:rsidRDefault="00641E94" w:rsidP="00641E94">
      <w:pPr>
        <w:pStyle w:val="ab"/>
        <w:numPr>
          <w:ilvl w:val="0"/>
          <w:numId w:val="16"/>
        </w:numPr>
        <w:ind w:left="567" w:hanging="65"/>
        <w:contextualSpacing/>
        <w:jc w:val="both"/>
        <w:rPr>
          <w:rFonts w:ascii="Times New Roman" w:hAnsi="Times New Roman"/>
        </w:rPr>
      </w:pPr>
      <w:r w:rsidRPr="0094334C">
        <w:rPr>
          <w:rFonts w:ascii="Times New Roman" w:hAnsi="Times New Roman"/>
        </w:rPr>
        <w:t>позитивное отношение учащихся  к сохранению и укреплению здоровья и как следствие повышение уровня физического развития и физической подготовленности учащихся;</w:t>
      </w:r>
    </w:p>
    <w:p w:rsidR="00641E94" w:rsidRPr="0094334C" w:rsidRDefault="00641E94" w:rsidP="00641E94">
      <w:pPr>
        <w:pStyle w:val="ab"/>
        <w:numPr>
          <w:ilvl w:val="0"/>
          <w:numId w:val="16"/>
        </w:numPr>
        <w:ind w:left="567" w:hanging="65"/>
        <w:contextualSpacing/>
        <w:jc w:val="both"/>
        <w:rPr>
          <w:rFonts w:ascii="Times New Roman" w:hAnsi="Times New Roman"/>
        </w:rPr>
      </w:pPr>
      <w:r w:rsidRPr="0094334C">
        <w:rPr>
          <w:rFonts w:ascii="Times New Roman" w:hAnsi="Times New Roman"/>
        </w:rPr>
        <w:t>активная спортивная жизнь школы, участие в спортивной жизни города и района;</w:t>
      </w:r>
    </w:p>
    <w:p w:rsidR="00641E94" w:rsidRPr="0094334C" w:rsidRDefault="00641E94" w:rsidP="00641E94">
      <w:pPr>
        <w:pStyle w:val="ab"/>
        <w:numPr>
          <w:ilvl w:val="0"/>
          <w:numId w:val="16"/>
        </w:numPr>
        <w:ind w:left="567" w:hanging="65"/>
        <w:contextualSpacing/>
        <w:jc w:val="both"/>
        <w:rPr>
          <w:rFonts w:ascii="Times New Roman" w:hAnsi="Times New Roman"/>
          <w:b/>
          <w:i/>
        </w:rPr>
      </w:pPr>
      <w:r w:rsidRPr="0094334C">
        <w:rPr>
          <w:rFonts w:ascii="Times New Roman" w:hAnsi="Times New Roman"/>
        </w:rPr>
        <w:t>учащиеся школы принимают участие в районных, областных, межрегиональных мероприятиях данного направления  и показывают стабильные результаты спортивных достижений;</w:t>
      </w:r>
    </w:p>
    <w:p w:rsidR="00641E94" w:rsidRPr="0094334C" w:rsidRDefault="00641E94" w:rsidP="00641E94">
      <w:pPr>
        <w:pStyle w:val="ab"/>
        <w:contextualSpacing/>
        <w:jc w:val="both"/>
        <w:rPr>
          <w:rFonts w:ascii="Times New Roman" w:hAnsi="Times New Roman"/>
          <w:b/>
          <w:i/>
        </w:rPr>
      </w:pPr>
      <w:r w:rsidRPr="0094334C">
        <w:rPr>
          <w:rFonts w:ascii="Times New Roman" w:hAnsi="Times New Roman"/>
          <w:b/>
          <w:i/>
        </w:rPr>
        <w:t>Проблемное поле:</w:t>
      </w:r>
    </w:p>
    <w:p w:rsidR="00641E94" w:rsidRPr="0094334C" w:rsidRDefault="00641E94" w:rsidP="00641E94">
      <w:pPr>
        <w:pStyle w:val="ab"/>
        <w:numPr>
          <w:ilvl w:val="0"/>
          <w:numId w:val="18"/>
        </w:numPr>
        <w:contextualSpacing/>
        <w:jc w:val="both"/>
        <w:rPr>
          <w:rFonts w:ascii="Times New Roman" w:hAnsi="Times New Roman"/>
        </w:rPr>
      </w:pPr>
      <w:r w:rsidRPr="0094334C">
        <w:rPr>
          <w:rFonts w:ascii="Times New Roman" w:hAnsi="Times New Roman"/>
        </w:rPr>
        <w:t>недостаточное материально-техническое обеспечение для полноценного развития спортивно-массового воспитания;</w:t>
      </w:r>
    </w:p>
    <w:p w:rsidR="00641E94" w:rsidRPr="0094334C" w:rsidRDefault="00641E94" w:rsidP="00641E94">
      <w:pPr>
        <w:pStyle w:val="ab"/>
        <w:numPr>
          <w:ilvl w:val="0"/>
          <w:numId w:val="18"/>
        </w:numPr>
        <w:contextualSpacing/>
        <w:jc w:val="both"/>
        <w:rPr>
          <w:rFonts w:ascii="Times New Roman" w:hAnsi="Times New Roman"/>
        </w:rPr>
      </w:pPr>
      <w:r w:rsidRPr="0094334C">
        <w:rPr>
          <w:rFonts w:ascii="Times New Roman" w:hAnsi="Times New Roman"/>
        </w:rPr>
        <w:t>привлечение родителей к совместной деятельности;</w:t>
      </w:r>
    </w:p>
    <w:p w:rsidR="00641E94" w:rsidRPr="0094334C" w:rsidRDefault="00641E94" w:rsidP="00641E94">
      <w:pPr>
        <w:pStyle w:val="ab"/>
        <w:numPr>
          <w:ilvl w:val="0"/>
          <w:numId w:val="18"/>
        </w:numPr>
        <w:contextualSpacing/>
        <w:jc w:val="both"/>
        <w:rPr>
          <w:rFonts w:ascii="Times New Roman" w:hAnsi="Times New Roman"/>
        </w:rPr>
      </w:pPr>
      <w:r w:rsidRPr="0094334C">
        <w:rPr>
          <w:rFonts w:ascii="Times New Roman" w:hAnsi="Times New Roman"/>
        </w:rPr>
        <w:t>снижение количества мероприятий, проведенных совместно органами системы профилактики;</w:t>
      </w:r>
    </w:p>
    <w:p w:rsidR="00641E94" w:rsidRPr="0094334C" w:rsidRDefault="00641E94" w:rsidP="00641E94">
      <w:pPr>
        <w:pStyle w:val="ab"/>
        <w:numPr>
          <w:ilvl w:val="0"/>
          <w:numId w:val="18"/>
        </w:numPr>
        <w:contextualSpacing/>
        <w:jc w:val="both"/>
        <w:rPr>
          <w:rFonts w:ascii="Times New Roman" w:hAnsi="Times New Roman"/>
          <w:b/>
          <w:i/>
        </w:rPr>
      </w:pPr>
      <w:r w:rsidRPr="0094334C">
        <w:rPr>
          <w:rFonts w:ascii="Times New Roman" w:hAnsi="Times New Roman"/>
        </w:rPr>
        <w:t>спад активности деятельность волонтеров.</w:t>
      </w:r>
    </w:p>
    <w:p w:rsidR="00641E94" w:rsidRPr="0094334C" w:rsidRDefault="00641E94" w:rsidP="00641E94">
      <w:pPr>
        <w:pStyle w:val="ab"/>
        <w:contextualSpacing/>
        <w:jc w:val="both"/>
        <w:rPr>
          <w:rFonts w:ascii="Times New Roman" w:hAnsi="Times New Roman"/>
          <w:b/>
          <w:i/>
        </w:rPr>
      </w:pPr>
      <w:r w:rsidRPr="0094334C">
        <w:rPr>
          <w:rFonts w:ascii="Times New Roman" w:hAnsi="Times New Roman"/>
          <w:b/>
          <w:i/>
        </w:rPr>
        <w:t>Возможные пути решения проблем:</w:t>
      </w:r>
    </w:p>
    <w:p w:rsidR="00641E94" w:rsidRPr="0094334C" w:rsidRDefault="00641E94" w:rsidP="00641E94">
      <w:pPr>
        <w:pStyle w:val="ab"/>
        <w:numPr>
          <w:ilvl w:val="0"/>
          <w:numId w:val="17"/>
        </w:numPr>
        <w:contextualSpacing/>
        <w:jc w:val="both"/>
        <w:rPr>
          <w:rFonts w:ascii="Times New Roman" w:hAnsi="Times New Roman"/>
        </w:rPr>
      </w:pPr>
      <w:r w:rsidRPr="0094334C">
        <w:rPr>
          <w:rFonts w:ascii="Times New Roman" w:hAnsi="Times New Roman"/>
        </w:rPr>
        <w:t>100%  охват занятостью спортом учащихся школы средствами дополнительного образования и работы классных руководителей,  внеурочной деятельностью учащихся;</w:t>
      </w:r>
    </w:p>
    <w:p w:rsidR="00641E94" w:rsidRPr="0094334C" w:rsidRDefault="00641E94" w:rsidP="00641E94">
      <w:pPr>
        <w:pStyle w:val="ab"/>
        <w:numPr>
          <w:ilvl w:val="0"/>
          <w:numId w:val="17"/>
        </w:numPr>
        <w:contextualSpacing/>
        <w:jc w:val="both"/>
        <w:rPr>
          <w:rFonts w:ascii="Times New Roman" w:hAnsi="Times New Roman"/>
        </w:rPr>
      </w:pPr>
      <w:r w:rsidRPr="0094334C">
        <w:rPr>
          <w:rFonts w:ascii="Times New Roman" w:hAnsi="Times New Roman"/>
        </w:rPr>
        <w:t>привлечение родителей к участию в спортивных мероприятиях спортивно-оздоровительной жизни школы.</w:t>
      </w:r>
    </w:p>
    <w:p w:rsidR="00641E94" w:rsidRPr="0094334C" w:rsidRDefault="00641E94" w:rsidP="00641E94">
      <w:pPr>
        <w:pStyle w:val="ab"/>
        <w:ind w:left="1080"/>
        <w:contextualSpacing/>
        <w:jc w:val="both"/>
        <w:rPr>
          <w:rFonts w:ascii="Times New Roman" w:hAnsi="Times New Roman"/>
        </w:rPr>
      </w:pPr>
    </w:p>
    <w:p w:rsidR="00DA02A2" w:rsidRPr="003B2329" w:rsidRDefault="00DA02A2" w:rsidP="003764B6">
      <w:pPr>
        <w:spacing w:after="0" w:line="240" w:lineRule="auto"/>
        <w:ind w:left="360"/>
        <w:jc w:val="center"/>
        <w:rPr>
          <w:u w:val="single"/>
        </w:rPr>
      </w:pPr>
    </w:p>
    <w:p w:rsidR="006F09B2" w:rsidRPr="003B2329" w:rsidRDefault="005A145A" w:rsidP="005A145A">
      <w:pPr>
        <w:spacing w:after="0" w:line="240" w:lineRule="auto"/>
        <w:ind w:left="360"/>
        <w:jc w:val="center"/>
        <w:rPr>
          <w:u w:val="single"/>
        </w:rPr>
      </w:pPr>
      <w:r w:rsidRPr="003B2329">
        <w:rPr>
          <w:u w:val="single"/>
        </w:rPr>
        <w:t xml:space="preserve">8. </w:t>
      </w:r>
      <w:r w:rsidR="006F09B2" w:rsidRPr="003B2329">
        <w:rPr>
          <w:u w:val="single"/>
        </w:rPr>
        <w:t>Воспитательная работа школы.</w:t>
      </w:r>
    </w:p>
    <w:p w:rsidR="00A33348" w:rsidRPr="003B2329" w:rsidRDefault="00A33348" w:rsidP="005A145A">
      <w:pPr>
        <w:spacing w:after="0" w:line="240" w:lineRule="auto"/>
        <w:ind w:left="360"/>
        <w:jc w:val="center"/>
        <w:rPr>
          <w:u w:val="single"/>
        </w:rPr>
      </w:pPr>
    </w:p>
    <w:p w:rsidR="00C0609D" w:rsidRPr="00803DAD" w:rsidRDefault="00C0609D" w:rsidP="00C0609D">
      <w:pPr>
        <w:pStyle w:val="ab"/>
        <w:ind w:firstLine="708"/>
        <w:jc w:val="both"/>
        <w:rPr>
          <w:rFonts w:ascii="Times New Roman" w:hAnsi="Times New Roman"/>
        </w:rPr>
      </w:pPr>
      <w:r w:rsidRPr="00803DAD">
        <w:rPr>
          <w:rFonts w:ascii="Times New Roman" w:hAnsi="Times New Roman"/>
        </w:rPr>
        <w:t>В 201</w:t>
      </w:r>
      <w:r>
        <w:rPr>
          <w:rFonts w:ascii="Times New Roman" w:hAnsi="Times New Roman"/>
        </w:rPr>
        <w:t>6</w:t>
      </w:r>
      <w:r w:rsidRPr="00803DAD">
        <w:rPr>
          <w:rFonts w:ascii="Times New Roman" w:hAnsi="Times New Roman"/>
        </w:rPr>
        <w:t>-201</w:t>
      </w:r>
      <w:r>
        <w:rPr>
          <w:rFonts w:ascii="Times New Roman" w:hAnsi="Times New Roman"/>
        </w:rPr>
        <w:t>7</w:t>
      </w:r>
      <w:r w:rsidRPr="00803DAD">
        <w:rPr>
          <w:rFonts w:ascii="Times New Roman" w:hAnsi="Times New Roman"/>
        </w:rPr>
        <w:t xml:space="preserve"> учебном году  работа школы была направлена на реализацию</w:t>
      </w:r>
      <w:r w:rsidRPr="00803DAD">
        <w:rPr>
          <w:rFonts w:ascii="Times New Roman" w:hAnsi="Times New Roman"/>
          <w:b/>
        </w:rPr>
        <w:t xml:space="preserve"> </w:t>
      </w:r>
      <w:r w:rsidRPr="00803DAD">
        <w:rPr>
          <w:rFonts w:ascii="Times New Roman" w:hAnsi="Times New Roman"/>
        </w:rPr>
        <w:t xml:space="preserve">основных направлений воспитательной деятельности школы. </w:t>
      </w:r>
    </w:p>
    <w:p w:rsidR="00C0609D" w:rsidRPr="00C0609D" w:rsidRDefault="00C0609D" w:rsidP="00C0609D">
      <w:pPr>
        <w:shd w:val="clear" w:color="auto" w:fill="FFFFFF"/>
        <w:spacing w:after="0" w:line="253" w:lineRule="atLeast"/>
        <w:jc w:val="both"/>
        <w:textAlignment w:val="baseline"/>
      </w:pPr>
      <w:r w:rsidRPr="00803DAD">
        <w:t xml:space="preserve">Весь учебный год  условно разделен на </w:t>
      </w:r>
      <w:r>
        <w:t>3</w:t>
      </w:r>
      <w:r w:rsidRPr="00803DAD">
        <w:t xml:space="preserve"> </w:t>
      </w:r>
      <w:r>
        <w:t>триместра</w:t>
      </w:r>
      <w:r w:rsidRPr="00803DAD">
        <w:t xml:space="preserve">. Реализация плана воспитательной работы заключалась в планомерной и последовательной работе в каждый временной период </w:t>
      </w:r>
      <w:r>
        <w:t xml:space="preserve">по </w:t>
      </w:r>
      <w:r w:rsidRPr="00803DAD">
        <w:t>направлени</w:t>
      </w:r>
      <w:r>
        <w:t xml:space="preserve">ям: </w:t>
      </w:r>
      <w:r w:rsidRPr="00C0609D">
        <w:rPr>
          <w:spacing w:val="-14"/>
        </w:rPr>
        <w:t xml:space="preserve">Интеллектуальное воспитание, </w:t>
      </w:r>
      <w:r w:rsidRPr="00C0609D">
        <w:t xml:space="preserve">Нравственное и духовное воспитание, Гражданско-патриотическое воспитание, Воспитание положительного отношения к труду и творчеству, </w:t>
      </w:r>
      <w:proofErr w:type="spellStart"/>
      <w:r w:rsidRPr="00C0609D">
        <w:t>Здоровьесберегающее</w:t>
      </w:r>
      <w:proofErr w:type="spellEnd"/>
      <w:r w:rsidRPr="00C0609D">
        <w:t xml:space="preserve"> воспитание, </w:t>
      </w:r>
      <w:proofErr w:type="spellStart"/>
      <w:r w:rsidRPr="00C0609D">
        <w:t>Социокультурное</w:t>
      </w:r>
      <w:proofErr w:type="spellEnd"/>
      <w:r w:rsidRPr="00C0609D">
        <w:t xml:space="preserve"> и </w:t>
      </w:r>
      <w:proofErr w:type="spellStart"/>
      <w:r w:rsidRPr="00C0609D">
        <w:t>медиакультурное</w:t>
      </w:r>
      <w:proofErr w:type="spellEnd"/>
      <w:r w:rsidRPr="00C0609D">
        <w:t xml:space="preserve"> воспитание, </w:t>
      </w:r>
      <w:proofErr w:type="spellStart"/>
      <w:r w:rsidRPr="00C0609D">
        <w:t>Культуротворческое</w:t>
      </w:r>
      <w:proofErr w:type="spellEnd"/>
      <w:r w:rsidRPr="00C0609D">
        <w:t xml:space="preserve">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r>
        <w:t>.</w:t>
      </w:r>
    </w:p>
    <w:p w:rsidR="00C0609D" w:rsidRPr="00803DAD" w:rsidRDefault="00C0609D" w:rsidP="00C0609D">
      <w:pPr>
        <w:pStyle w:val="ab"/>
        <w:ind w:firstLine="708"/>
        <w:jc w:val="both"/>
        <w:rPr>
          <w:rFonts w:ascii="Times New Roman" w:hAnsi="Times New Roman"/>
        </w:rPr>
      </w:pPr>
      <w:r w:rsidRPr="00803DAD">
        <w:rPr>
          <w:rFonts w:ascii="Times New Roman" w:hAnsi="Times New Roman"/>
        </w:rPr>
        <w:t>В каждый период по направлени</w:t>
      </w:r>
      <w:r>
        <w:rPr>
          <w:rFonts w:ascii="Times New Roman" w:hAnsi="Times New Roman"/>
        </w:rPr>
        <w:t xml:space="preserve">ям деятельности </w:t>
      </w:r>
      <w:r w:rsidRPr="00803DAD">
        <w:rPr>
          <w:rFonts w:ascii="Times New Roman" w:hAnsi="Times New Roman"/>
        </w:rPr>
        <w:t xml:space="preserve"> строилась  работа всей школы: администрации, классных руководителей, учителей-предметников.</w:t>
      </w:r>
    </w:p>
    <w:p w:rsidR="006F09B2" w:rsidRPr="003B2329" w:rsidRDefault="006F09B2" w:rsidP="006F09B2">
      <w:pPr>
        <w:spacing w:after="0" w:line="240" w:lineRule="auto"/>
        <w:jc w:val="both"/>
        <w:rPr>
          <w:u w:val="single"/>
        </w:rPr>
      </w:pPr>
    </w:p>
    <w:p w:rsidR="006F09B2" w:rsidRPr="003B2329" w:rsidRDefault="006F09B2" w:rsidP="006F09B2">
      <w:pPr>
        <w:spacing w:after="0" w:line="240" w:lineRule="auto"/>
        <w:jc w:val="center"/>
        <w:rPr>
          <w:rFonts w:eastAsia="Times New Roman"/>
          <w:color w:val="000000"/>
        </w:rPr>
      </w:pPr>
      <w:r w:rsidRPr="003B2329">
        <w:rPr>
          <w:rFonts w:eastAsia="Times New Roman"/>
          <w:color w:val="000000"/>
        </w:rPr>
        <w:t>Летняя занятость учащихся</w:t>
      </w:r>
    </w:p>
    <w:p w:rsidR="006F09B2" w:rsidRPr="003B2329" w:rsidRDefault="006F09B2" w:rsidP="006F09B2">
      <w:pPr>
        <w:spacing w:after="0" w:line="240" w:lineRule="auto"/>
        <w:jc w:val="center"/>
        <w:rPr>
          <w:rFonts w:eastAsia="Times New Roman"/>
          <w:color w:val="000000"/>
        </w:rPr>
      </w:pPr>
      <w:proofErr w:type="spellStart"/>
      <w:r w:rsidRPr="003B2329">
        <w:rPr>
          <w:rFonts w:eastAsia="Times New Roman"/>
          <w:color w:val="000000"/>
        </w:rPr>
        <w:t>М</w:t>
      </w:r>
      <w:r w:rsidR="00B5660E" w:rsidRPr="003B2329">
        <w:rPr>
          <w:rFonts w:eastAsia="Times New Roman"/>
          <w:color w:val="000000"/>
        </w:rPr>
        <w:t>К</w:t>
      </w:r>
      <w:r w:rsidRPr="003B2329">
        <w:rPr>
          <w:rFonts w:eastAsia="Times New Roman"/>
          <w:color w:val="000000"/>
        </w:rPr>
        <w:t>ОУ</w:t>
      </w:r>
      <w:proofErr w:type="spellEnd"/>
      <w:r w:rsidRPr="003B2329">
        <w:rPr>
          <w:rFonts w:eastAsia="Times New Roman"/>
          <w:color w:val="000000"/>
        </w:rPr>
        <w:t xml:space="preserve"> </w:t>
      </w:r>
      <w:proofErr w:type="spellStart"/>
      <w:r w:rsidRPr="003B2329">
        <w:rPr>
          <w:rFonts w:eastAsia="Times New Roman"/>
          <w:color w:val="000000"/>
        </w:rPr>
        <w:t>ООШ</w:t>
      </w:r>
      <w:proofErr w:type="spellEnd"/>
      <w:r w:rsidRPr="003B2329">
        <w:rPr>
          <w:rFonts w:eastAsia="Times New Roman"/>
          <w:color w:val="000000"/>
        </w:rPr>
        <w:t xml:space="preserve"> г</w:t>
      </w:r>
      <w:proofErr w:type="gramStart"/>
      <w:r w:rsidRPr="003B2329">
        <w:rPr>
          <w:rFonts w:eastAsia="Times New Roman"/>
          <w:color w:val="000000"/>
        </w:rPr>
        <w:t>.С</w:t>
      </w:r>
      <w:proofErr w:type="gramEnd"/>
      <w:r w:rsidRPr="003B2329">
        <w:rPr>
          <w:rFonts w:eastAsia="Times New Roman"/>
          <w:color w:val="000000"/>
        </w:rPr>
        <w:t xml:space="preserve">основка Вятскополянского района </w:t>
      </w:r>
    </w:p>
    <w:p w:rsidR="007B0DA0" w:rsidRPr="00803DAD" w:rsidRDefault="007B0DA0" w:rsidP="007B0DA0">
      <w:pPr>
        <w:ind w:firstLine="142"/>
        <w:jc w:val="both"/>
      </w:pPr>
      <w:r w:rsidRPr="00803DAD">
        <w:rPr>
          <w:b/>
        </w:rPr>
        <w:t>Организация  летнего отдыха</w:t>
      </w:r>
      <w:r w:rsidRPr="00803DAD">
        <w:t xml:space="preserve"> - пришкольный лагерь. Лагерь дневного пребывания, который способствует развитию творческих способностей и коммуникативных навыков детей, формированию здорового образа жизни  и воспитанию культуры поведения, способствует созданию условий для формирования желаний учащихся приносить пользу обществу, добросовестно относиться к своему труду. В лагере отдохнуло </w:t>
      </w:r>
      <w:r>
        <w:t>7</w:t>
      </w:r>
      <w:r w:rsidR="00C0609D">
        <w:t>5</w:t>
      </w:r>
      <w:r>
        <w:t xml:space="preserve"> </w:t>
      </w:r>
      <w:r w:rsidRPr="00803DAD">
        <w:t xml:space="preserve">человек. В этом году организован трудовой лагерь,  в котором работало </w:t>
      </w:r>
      <w:r w:rsidR="00C0609D">
        <w:t>32</w:t>
      </w:r>
      <w:r>
        <w:t xml:space="preserve"> </w:t>
      </w:r>
      <w:r w:rsidRPr="00803DAD">
        <w:t>человек.</w:t>
      </w:r>
    </w:p>
    <w:p w:rsidR="00A568E3" w:rsidRPr="003B2329" w:rsidRDefault="00A568E3" w:rsidP="00A568E3">
      <w:pPr>
        <w:pStyle w:val="ab"/>
        <w:ind w:left="142" w:firstLine="709"/>
        <w:jc w:val="both"/>
        <w:rPr>
          <w:rFonts w:ascii="Times New Roman" w:hAnsi="Times New Roman"/>
          <w:i/>
        </w:rPr>
      </w:pPr>
      <w:r w:rsidRPr="003B2329">
        <w:rPr>
          <w:rFonts w:ascii="Times New Roman" w:hAnsi="Times New Roman"/>
          <w:i/>
        </w:rPr>
        <w:t>Положительные результаты:</w:t>
      </w:r>
    </w:p>
    <w:p w:rsidR="00A568E3" w:rsidRPr="003B2329" w:rsidRDefault="00A568E3" w:rsidP="00133877">
      <w:pPr>
        <w:pStyle w:val="ab"/>
        <w:numPr>
          <w:ilvl w:val="0"/>
          <w:numId w:val="16"/>
        </w:numPr>
        <w:ind w:left="567" w:firstLine="709"/>
        <w:jc w:val="both"/>
        <w:rPr>
          <w:rFonts w:ascii="Times New Roman" w:hAnsi="Times New Roman"/>
        </w:rPr>
      </w:pPr>
      <w:r w:rsidRPr="003B2329">
        <w:rPr>
          <w:rFonts w:ascii="Times New Roman" w:hAnsi="Times New Roman"/>
        </w:rPr>
        <w:t>позитивное отношение учащихся  к сохранению и укреплению здоровья и как следствие повышение уровня физического развития и физической подготовленности учащихся;</w:t>
      </w:r>
    </w:p>
    <w:p w:rsidR="00A568E3" w:rsidRPr="003B2329" w:rsidRDefault="00A568E3" w:rsidP="00133877">
      <w:pPr>
        <w:pStyle w:val="ab"/>
        <w:numPr>
          <w:ilvl w:val="0"/>
          <w:numId w:val="16"/>
        </w:numPr>
        <w:ind w:left="567" w:firstLine="709"/>
        <w:jc w:val="both"/>
        <w:rPr>
          <w:rFonts w:ascii="Times New Roman" w:hAnsi="Times New Roman"/>
        </w:rPr>
      </w:pPr>
      <w:r w:rsidRPr="003B2329">
        <w:rPr>
          <w:rFonts w:ascii="Times New Roman" w:hAnsi="Times New Roman"/>
        </w:rPr>
        <w:t>активная спортивная жизнь школы, участие в спортивной жизни города и района;</w:t>
      </w:r>
    </w:p>
    <w:p w:rsidR="00A568E3" w:rsidRPr="003B2329" w:rsidRDefault="00A568E3" w:rsidP="00133877">
      <w:pPr>
        <w:pStyle w:val="ab"/>
        <w:numPr>
          <w:ilvl w:val="0"/>
          <w:numId w:val="16"/>
        </w:numPr>
        <w:ind w:left="567" w:firstLine="709"/>
        <w:jc w:val="both"/>
        <w:rPr>
          <w:rFonts w:ascii="Times New Roman" w:hAnsi="Times New Roman"/>
          <w:i/>
        </w:rPr>
      </w:pPr>
      <w:r w:rsidRPr="003B2329">
        <w:rPr>
          <w:rFonts w:ascii="Times New Roman" w:hAnsi="Times New Roman"/>
        </w:rPr>
        <w:t>учащиеся школы принимают участие в районных, областных, межрегиональных мероприятиях данного направления  и показывают стабильные результаты спортивных достижений.</w:t>
      </w:r>
    </w:p>
    <w:p w:rsidR="00A568E3" w:rsidRPr="003B2329" w:rsidRDefault="00A568E3" w:rsidP="00A568E3">
      <w:pPr>
        <w:pStyle w:val="ab"/>
        <w:ind w:firstLine="709"/>
        <w:jc w:val="both"/>
        <w:rPr>
          <w:rFonts w:ascii="Times New Roman" w:hAnsi="Times New Roman"/>
          <w:i/>
        </w:rPr>
      </w:pPr>
      <w:r w:rsidRPr="003B2329">
        <w:rPr>
          <w:rFonts w:ascii="Times New Roman" w:hAnsi="Times New Roman"/>
          <w:i/>
        </w:rPr>
        <w:t>Проблемное поле:</w:t>
      </w:r>
    </w:p>
    <w:p w:rsidR="00A568E3" w:rsidRPr="003B2329" w:rsidRDefault="00A568E3" w:rsidP="00133877">
      <w:pPr>
        <w:pStyle w:val="ab"/>
        <w:numPr>
          <w:ilvl w:val="0"/>
          <w:numId w:val="18"/>
        </w:numPr>
        <w:ind w:firstLine="709"/>
        <w:jc w:val="both"/>
        <w:rPr>
          <w:rFonts w:ascii="Times New Roman" w:hAnsi="Times New Roman"/>
        </w:rPr>
      </w:pPr>
      <w:r w:rsidRPr="003B2329">
        <w:rPr>
          <w:rFonts w:ascii="Times New Roman" w:hAnsi="Times New Roman"/>
        </w:rPr>
        <w:t>недостаточное материально-техническое обеспечение для полноценного развития спортивно-массового воспитания;</w:t>
      </w:r>
    </w:p>
    <w:p w:rsidR="00A568E3" w:rsidRPr="003B2329" w:rsidRDefault="00A568E3" w:rsidP="00133877">
      <w:pPr>
        <w:pStyle w:val="ab"/>
        <w:numPr>
          <w:ilvl w:val="0"/>
          <w:numId w:val="18"/>
        </w:numPr>
        <w:ind w:firstLine="709"/>
        <w:jc w:val="both"/>
        <w:rPr>
          <w:rFonts w:ascii="Times New Roman" w:hAnsi="Times New Roman"/>
        </w:rPr>
      </w:pPr>
      <w:r w:rsidRPr="003B2329">
        <w:rPr>
          <w:rFonts w:ascii="Times New Roman" w:hAnsi="Times New Roman"/>
        </w:rPr>
        <w:t>привлечение родителей к совместной деятельности.</w:t>
      </w:r>
    </w:p>
    <w:p w:rsidR="00A568E3" w:rsidRPr="003B2329" w:rsidRDefault="00A568E3" w:rsidP="00A568E3">
      <w:pPr>
        <w:pStyle w:val="ab"/>
        <w:ind w:firstLine="709"/>
        <w:jc w:val="both"/>
        <w:rPr>
          <w:rFonts w:ascii="Times New Roman" w:hAnsi="Times New Roman"/>
          <w:i/>
        </w:rPr>
      </w:pPr>
      <w:r w:rsidRPr="003B2329">
        <w:rPr>
          <w:rFonts w:ascii="Times New Roman" w:hAnsi="Times New Roman"/>
          <w:i/>
        </w:rPr>
        <w:t>Возможные пути решения проблем:</w:t>
      </w:r>
    </w:p>
    <w:p w:rsidR="00A568E3" w:rsidRPr="003B2329" w:rsidRDefault="00A568E3" w:rsidP="00133877">
      <w:pPr>
        <w:pStyle w:val="ab"/>
        <w:numPr>
          <w:ilvl w:val="0"/>
          <w:numId w:val="17"/>
        </w:numPr>
        <w:ind w:firstLine="709"/>
        <w:jc w:val="both"/>
        <w:rPr>
          <w:rFonts w:ascii="Times New Roman" w:hAnsi="Times New Roman"/>
        </w:rPr>
      </w:pPr>
      <w:r w:rsidRPr="003B2329">
        <w:rPr>
          <w:rFonts w:ascii="Times New Roman" w:hAnsi="Times New Roman"/>
        </w:rPr>
        <w:t>100%  охват занятостью спортом учащихся школы средствам</w:t>
      </w:r>
      <w:r w:rsidR="00684D3C">
        <w:rPr>
          <w:rFonts w:ascii="Times New Roman" w:hAnsi="Times New Roman"/>
        </w:rPr>
        <w:t>и дополнительного образования и</w:t>
      </w:r>
      <w:r w:rsidR="00684D3C" w:rsidRPr="003B2329">
        <w:rPr>
          <w:rFonts w:ascii="Times New Roman" w:hAnsi="Times New Roman"/>
        </w:rPr>
        <w:t xml:space="preserve"> внеурочной деятельност</w:t>
      </w:r>
      <w:r w:rsidR="00684D3C">
        <w:rPr>
          <w:rFonts w:ascii="Times New Roman" w:hAnsi="Times New Roman"/>
        </w:rPr>
        <w:t>и</w:t>
      </w:r>
      <w:r w:rsidR="00684D3C" w:rsidRPr="003B2329">
        <w:rPr>
          <w:rFonts w:ascii="Times New Roman" w:hAnsi="Times New Roman"/>
        </w:rPr>
        <w:t xml:space="preserve"> учащихся</w:t>
      </w:r>
      <w:r w:rsidR="00684D3C">
        <w:rPr>
          <w:rFonts w:ascii="Times New Roman" w:hAnsi="Times New Roman"/>
        </w:rPr>
        <w:t>,</w:t>
      </w:r>
      <w:r w:rsidR="00684D3C" w:rsidRPr="003B2329">
        <w:rPr>
          <w:rFonts w:ascii="Times New Roman" w:hAnsi="Times New Roman"/>
        </w:rPr>
        <w:t xml:space="preserve"> </w:t>
      </w:r>
      <w:r w:rsidRPr="003B2329">
        <w:rPr>
          <w:rFonts w:ascii="Times New Roman" w:hAnsi="Times New Roman"/>
        </w:rPr>
        <w:t>работы классных руководителей;</w:t>
      </w:r>
    </w:p>
    <w:p w:rsidR="00A568E3" w:rsidRPr="003B2329" w:rsidRDefault="00A568E3" w:rsidP="00133877">
      <w:pPr>
        <w:pStyle w:val="ab"/>
        <w:numPr>
          <w:ilvl w:val="0"/>
          <w:numId w:val="17"/>
        </w:numPr>
        <w:ind w:firstLine="709"/>
        <w:jc w:val="both"/>
        <w:rPr>
          <w:rFonts w:ascii="Times New Roman" w:hAnsi="Times New Roman"/>
        </w:rPr>
      </w:pPr>
      <w:r w:rsidRPr="003B2329">
        <w:rPr>
          <w:rFonts w:ascii="Times New Roman" w:hAnsi="Times New Roman"/>
        </w:rPr>
        <w:t>привлечение родителей к участию в спортивных мероприятиях спортивно-оздоровительной жизни школы.</w:t>
      </w:r>
    </w:p>
    <w:p w:rsidR="00A33348" w:rsidRPr="003B2329" w:rsidRDefault="00A33348" w:rsidP="006F09B2">
      <w:pPr>
        <w:spacing w:after="0" w:line="240" w:lineRule="auto"/>
        <w:jc w:val="center"/>
        <w:rPr>
          <w:rFonts w:eastAsia="Times New Roman"/>
          <w:color w:val="000000"/>
        </w:rPr>
      </w:pPr>
    </w:p>
    <w:p w:rsidR="00F77254" w:rsidRPr="003B2329" w:rsidRDefault="00F77254" w:rsidP="00F77254">
      <w:pPr>
        <w:spacing w:after="0" w:line="240" w:lineRule="auto"/>
        <w:rPr>
          <w:rFonts w:eastAsia="Times New Roman"/>
          <w:color w:val="000000"/>
        </w:rPr>
      </w:pPr>
    </w:p>
    <w:p w:rsidR="00F77254" w:rsidRPr="003B2329" w:rsidRDefault="005A145A" w:rsidP="005A145A">
      <w:pPr>
        <w:spacing w:after="0" w:line="240" w:lineRule="auto"/>
        <w:ind w:left="360"/>
        <w:jc w:val="center"/>
        <w:rPr>
          <w:rFonts w:eastAsia="Times New Roman"/>
          <w:color w:val="000000"/>
          <w:u w:val="single"/>
        </w:rPr>
      </w:pPr>
      <w:r w:rsidRPr="003B2329">
        <w:rPr>
          <w:rFonts w:eastAsia="Times New Roman"/>
          <w:color w:val="000000"/>
          <w:u w:val="single"/>
        </w:rPr>
        <w:t xml:space="preserve">9. </w:t>
      </w:r>
      <w:r w:rsidR="00F77254" w:rsidRPr="003B2329">
        <w:rPr>
          <w:rFonts w:eastAsia="Times New Roman"/>
          <w:color w:val="000000"/>
          <w:u w:val="single"/>
        </w:rPr>
        <w:t>Обеспечение безопасности ОУ</w:t>
      </w:r>
    </w:p>
    <w:p w:rsidR="00A33348" w:rsidRPr="003B2329" w:rsidRDefault="00A33348" w:rsidP="005A145A">
      <w:pPr>
        <w:spacing w:after="0" w:line="240" w:lineRule="auto"/>
        <w:ind w:left="360"/>
        <w:jc w:val="center"/>
        <w:rPr>
          <w:rFonts w:eastAsia="Times New Roman"/>
          <w:color w:val="000000"/>
        </w:rPr>
      </w:pPr>
    </w:p>
    <w:p w:rsidR="00F77254" w:rsidRPr="003B2329" w:rsidRDefault="00416C0A" w:rsidP="00AB681F">
      <w:pPr>
        <w:numPr>
          <w:ilvl w:val="0"/>
          <w:numId w:val="12"/>
        </w:numPr>
        <w:tabs>
          <w:tab w:val="clear" w:pos="720"/>
          <w:tab w:val="num" w:pos="-1418"/>
          <w:tab w:val="left" w:pos="993"/>
        </w:tabs>
        <w:spacing w:after="0" w:line="240" w:lineRule="auto"/>
        <w:ind w:left="0" w:firstLine="567"/>
        <w:rPr>
          <w:rFonts w:eastAsia="Times New Roman"/>
          <w:color w:val="000000"/>
        </w:rPr>
      </w:pPr>
      <w:r w:rsidRPr="003B2329">
        <w:rPr>
          <w:rFonts w:eastAsia="Times New Roman"/>
          <w:color w:val="000000"/>
        </w:rPr>
        <w:t xml:space="preserve">В </w:t>
      </w:r>
      <w:r w:rsidR="00F77254" w:rsidRPr="003B2329">
        <w:rPr>
          <w:rFonts w:eastAsia="Times New Roman"/>
          <w:color w:val="000000"/>
        </w:rPr>
        <w:t>20</w:t>
      </w:r>
      <w:r w:rsidR="00B5660E" w:rsidRPr="003B2329">
        <w:rPr>
          <w:rFonts w:eastAsia="Times New Roman"/>
          <w:color w:val="000000"/>
        </w:rPr>
        <w:t>1</w:t>
      </w:r>
      <w:r w:rsidR="00581A2D">
        <w:rPr>
          <w:rFonts w:eastAsia="Times New Roman"/>
          <w:color w:val="000000"/>
        </w:rPr>
        <w:t>7</w:t>
      </w:r>
      <w:r w:rsidR="00F77254" w:rsidRPr="003B2329">
        <w:rPr>
          <w:rFonts w:eastAsia="Times New Roman"/>
          <w:color w:val="000000"/>
        </w:rPr>
        <w:t>-201</w:t>
      </w:r>
      <w:r w:rsidR="00581A2D">
        <w:rPr>
          <w:rFonts w:eastAsia="Times New Roman"/>
          <w:color w:val="000000"/>
        </w:rPr>
        <w:t>8</w:t>
      </w:r>
      <w:r w:rsidR="00F77254" w:rsidRPr="003B2329">
        <w:rPr>
          <w:rFonts w:eastAsia="Times New Roman"/>
          <w:color w:val="000000"/>
        </w:rPr>
        <w:t xml:space="preserve"> </w:t>
      </w:r>
      <w:proofErr w:type="spellStart"/>
      <w:r w:rsidRPr="003B2329">
        <w:rPr>
          <w:rFonts w:eastAsia="Times New Roman"/>
          <w:color w:val="000000"/>
        </w:rPr>
        <w:t>уч</w:t>
      </w:r>
      <w:proofErr w:type="spellEnd"/>
      <w:r w:rsidRPr="003B2329">
        <w:rPr>
          <w:rFonts w:eastAsia="Times New Roman"/>
          <w:color w:val="000000"/>
        </w:rPr>
        <w:t xml:space="preserve">. </w:t>
      </w:r>
      <w:r w:rsidR="00F77254" w:rsidRPr="003B2329">
        <w:rPr>
          <w:rFonts w:eastAsia="Times New Roman"/>
          <w:color w:val="000000"/>
        </w:rPr>
        <w:t>год</w:t>
      </w:r>
      <w:r w:rsidRPr="003B2329">
        <w:rPr>
          <w:rFonts w:eastAsia="Times New Roman"/>
          <w:color w:val="000000"/>
        </w:rPr>
        <w:t>у</w:t>
      </w:r>
      <w:r w:rsidR="00F77254" w:rsidRPr="003B2329">
        <w:rPr>
          <w:rFonts w:eastAsia="Times New Roman"/>
          <w:color w:val="000000"/>
        </w:rPr>
        <w:t xml:space="preserve"> </w:t>
      </w:r>
      <w:r w:rsidRPr="003B2329">
        <w:rPr>
          <w:rFonts w:eastAsia="Times New Roman"/>
          <w:color w:val="000000"/>
        </w:rPr>
        <w:t>школа прошла проверку качества подготовки к новому учебному году («приемка»)</w:t>
      </w:r>
      <w:r w:rsidR="005A145A" w:rsidRPr="003B2329">
        <w:rPr>
          <w:rFonts w:eastAsia="Times New Roman"/>
          <w:color w:val="000000"/>
        </w:rPr>
        <w:t xml:space="preserve">. </w:t>
      </w:r>
    </w:p>
    <w:p w:rsidR="00F77254" w:rsidRPr="003B2329" w:rsidRDefault="00533F61" w:rsidP="00AB681F">
      <w:pPr>
        <w:numPr>
          <w:ilvl w:val="0"/>
          <w:numId w:val="12"/>
        </w:numPr>
        <w:tabs>
          <w:tab w:val="clear" w:pos="720"/>
          <w:tab w:val="num" w:pos="-1418"/>
          <w:tab w:val="left" w:pos="993"/>
        </w:tabs>
        <w:spacing w:after="0" w:line="240" w:lineRule="auto"/>
        <w:ind w:left="0" w:firstLine="567"/>
        <w:rPr>
          <w:rFonts w:eastAsia="Times New Roman"/>
          <w:color w:val="000000"/>
        </w:rPr>
      </w:pPr>
      <w:r w:rsidRPr="003B2329">
        <w:rPr>
          <w:rFonts w:eastAsia="Times New Roman"/>
          <w:color w:val="000000"/>
        </w:rPr>
        <w:t>В школе осуществляется п</w:t>
      </w:r>
      <w:r w:rsidR="00F77254" w:rsidRPr="003B2329">
        <w:rPr>
          <w:rFonts w:eastAsia="Times New Roman"/>
          <w:color w:val="000000"/>
        </w:rPr>
        <w:t>ропускной режим</w:t>
      </w:r>
      <w:r w:rsidR="00756A7D" w:rsidRPr="003B2329">
        <w:rPr>
          <w:rFonts w:eastAsia="Times New Roman"/>
          <w:color w:val="000000"/>
        </w:rPr>
        <w:t xml:space="preserve">, рекомендовано укрепить </w:t>
      </w:r>
      <w:r w:rsidR="003F4DF8">
        <w:rPr>
          <w:rFonts w:eastAsia="Times New Roman"/>
          <w:color w:val="000000"/>
        </w:rPr>
        <w:t xml:space="preserve">одну </w:t>
      </w:r>
      <w:r w:rsidR="00756A7D" w:rsidRPr="003B2329">
        <w:rPr>
          <w:rFonts w:eastAsia="Times New Roman"/>
          <w:color w:val="000000"/>
        </w:rPr>
        <w:t>входн</w:t>
      </w:r>
      <w:r w:rsidR="003F4DF8">
        <w:rPr>
          <w:rFonts w:eastAsia="Times New Roman"/>
          <w:color w:val="000000"/>
        </w:rPr>
        <w:t>ую</w:t>
      </w:r>
      <w:r w:rsidR="00756A7D" w:rsidRPr="003B2329">
        <w:rPr>
          <w:rFonts w:eastAsia="Times New Roman"/>
          <w:color w:val="000000"/>
        </w:rPr>
        <w:t xml:space="preserve"> двер</w:t>
      </w:r>
      <w:r w:rsidR="003F4DF8">
        <w:rPr>
          <w:rFonts w:eastAsia="Times New Roman"/>
          <w:color w:val="000000"/>
        </w:rPr>
        <w:t>ь</w:t>
      </w:r>
      <w:r w:rsidR="00756A7D" w:rsidRPr="003B2329">
        <w:rPr>
          <w:rFonts w:eastAsia="Times New Roman"/>
          <w:color w:val="000000"/>
        </w:rPr>
        <w:t>, установить видеонаблюдение</w:t>
      </w:r>
      <w:r w:rsidR="00F77254" w:rsidRPr="003B2329">
        <w:rPr>
          <w:rFonts w:eastAsia="Times New Roman"/>
          <w:color w:val="000000"/>
        </w:rPr>
        <w:t>.</w:t>
      </w:r>
    </w:p>
    <w:p w:rsidR="00F77254" w:rsidRPr="003B2329" w:rsidRDefault="00F77254" w:rsidP="00F77254">
      <w:pPr>
        <w:spacing w:after="0" w:line="240" w:lineRule="auto"/>
        <w:rPr>
          <w:rFonts w:eastAsia="Times New Roman"/>
          <w:color w:val="000000"/>
        </w:rPr>
      </w:pPr>
    </w:p>
    <w:p w:rsidR="00F77254" w:rsidRPr="003B2329" w:rsidRDefault="00E4292A" w:rsidP="00D538DF">
      <w:pPr>
        <w:pStyle w:val="a5"/>
        <w:numPr>
          <w:ilvl w:val="1"/>
          <w:numId w:val="12"/>
        </w:numPr>
        <w:tabs>
          <w:tab w:val="left" w:pos="426"/>
        </w:tabs>
        <w:spacing w:after="0" w:line="240" w:lineRule="auto"/>
        <w:ind w:left="142" w:hanging="142"/>
        <w:jc w:val="center"/>
        <w:rPr>
          <w:rFonts w:eastAsia="Times New Roman"/>
          <w:color w:val="000000"/>
          <w:u w:val="single"/>
        </w:rPr>
      </w:pPr>
      <w:r w:rsidRPr="003B2329">
        <w:rPr>
          <w:rFonts w:eastAsia="Times New Roman"/>
          <w:color w:val="000000"/>
          <w:u w:val="single"/>
        </w:rPr>
        <w:t>Результативность административно-хозяйственной деятельности</w:t>
      </w:r>
      <w:r w:rsidR="00756A7D" w:rsidRPr="003B2329">
        <w:rPr>
          <w:rFonts w:eastAsia="Times New Roman"/>
          <w:color w:val="000000"/>
          <w:u w:val="single"/>
        </w:rPr>
        <w:t xml:space="preserve"> за 201</w:t>
      </w:r>
      <w:r w:rsidR="00581A2D">
        <w:rPr>
          <w:rFonts w:eastAsia="Times New Roman"/>
          <w:color w:val="000000"/>
          <w:u w:val="single"/>
        </w:rPr>
        <w:t>7</w:t>
      </w:r>
      <w:r w:rsidR="00756A7D" w:rsidRPr="003B2329">
        <w:rPr>
          <w:rFonts w:eastAsia="Times New Roman"/>
          <w:color w:val="000000"/>
          <w:u w:val="single"/>
        </w:rPr>
        <w:t>-201</w:t>
      </w:r>
      <w:r w:rsidR="00581A2D">
        <w:rPr>
          <w:rFonts w:eastAsia="Times New Roman"/>
          <w:color w:val="000000"/>
          <w:u w:val="single"/>
        </w:rPr>
        <w:t>8</w:t>
      </w:r>
      <w:r w:rsidR="00756A7D" w:rsidRPr="003B2329">
        <w:rPr>
          <w:rFonts w:eastAsia="Times New Roman"/>
          <w:color w:val="000000"/>
          <w:u w:val="single"/>
        </w:rPr>
        <w:t xml:space="preserve"> </w:t>
      </w:r>
      <w:proofErr w:type="spellStart"/>
      <w:r w:rsidR="00756A7D" w:rsidRPr="003B2329">
        <w:rPr>
          <w:rFonts w:eastAsia="Times New Roman"/>
          <w:color w:val="000000"/>
          <w:u w:val="single"/>
        </w:rPr>
        <w:t>уч</w:t>
      </w:r>
      <w:proofErr w:type="spellEnd"/>
      <w:r w:rsidR="00756A7D" w:rsidRPr="003B2329">
        <w:rPr>
          <w:rFonts w:eastAsia="Times New Roman"/>
          <w:color w:val="000000"/>
          <w:u w:val="single"/>
        </w:rPr>
        <w:t xml:space="preserve">. </w:t>
      </w:r>
      <w:r w:rsidR="00D538DF" w:rsidRPr="003B2329">
        <w:rPr>
          <w:rFonts w:eastAsia="Times New Roman"/>
          <w:color w:val="000000"/>
          <w:u w:val="single"/>
        </w:rPr>
        <w:t>г</w:t>
      </w:r>
      <w:r w:rsidR="00756A7D" w:rsidRPr="003B2329">
        <w:rPr>
          <w:rFonts w:eastAsia="Times New Roman"/>
          <w:color w:val="000000"/>
          <w:u w:val="single"/>
        </w:rPr>
        <w:t>од</w:t>
      </w:r>
    </w:p>
    <w:p w:rsidR="00D538DF" w:rsidRPr="007D21DC" w:rsidRDefault="00D538DF" w:rsidP="00D538DF">
      <w:pPr>
        <w:spacing w:after="0" w:line="240" w:lineRule="auto"/>
        <w:jc w:val="center"/>
        <w:rPr>
          <w:u w:val="single"/>
        </w:rPr>
      </w:pPr>
      <w:r w:rsidRPr="007D21DC">
        <w:rPr>
          <w:u w:val="single"/>
        </w:rPr>
        <w:t>Мероприятия, выполненные за 201</w:t>
      </w:r>
      <w:r w:rsidR="00581A2D">
        <w:rPr>
          <w:u w:val="single"/>
        </w:rPr>
        <w:t>7</w:t>
      </w:r>
      <w:r w:rsidRPr="007D21DC">
        <w:rPr>
          <w:u w:val="single"/>
        </w:rPr>
        <w:t xml:space="preserve"> – 201</w:t>
      </w:r>
      <w:r w:rsidR="00581A2D">
        <w:rPr>
          <w:u w:val="single"/>
        </w:rPr>
        <w:t>8</w:t>
      </w:r>
      <w:r w:rsidRPr="007D21DC">
        <w:rPr>
          <w:u w:val="single"/>
        </w:rPr>
        <w:t xml:space="preserve"> учебный год.</w:t>
      </w:r>
    </w:p>
    <w:tbl>
      <w:tblPr>
        <w:tblW w:w="9013" w:type="dxa"/>
        <w:tblCellMar>
          <w:left w:w="0" w:type="dxa"/>
          <w:right w:w="0" w:type="dxa"/>
        </w:tblCellMar>
        <w:tblLook w:val="04A0"/>
      </w:tblPr>
      <w:tblGrid>
        <w:gridCol w:w="1100"/>
        <w:gridCol w:w="6213"/>
        <w:gridCol w:w="1700"/>
      </w:tblGrid>
      <w:tr w:rsidR="007B0DA0" w:rsidRPr="007B0DA0" w:rsidTr="007B0DA0">
        <w:trPr>
          <w:trHeight w:val="988"/>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 </w:t>
            </w:r>
            <w:proofErr w:type="spellStart"/>
            <w:proofErr w:type="gramStart"/>
            <w:r w:rsidRPr="007B0DA0">
              <w:rPr>
                <w:rFonts w:eastAsia="Times New Roman"/>
                <w:color w:val="404040" w:themeColor="text1" w:themeTint="BF"/>
              </w:rPr>
              <w:t>п</w:t>
            </w:r>
            <w:proofErr w:type="spellEnd"/>
            <w:proofErr w:type="gramEnd"/>
            <w:r w:rsidRPr="007B0DA0">
              <w:rPr>
                <w:rFonts w:eastAsia="Times New Roman"/>
                <w:color w:val="404040" w:themeColor="text1" w:themeTint="BF"/>
              </w:rPr>
              <w:t>/</w:t>
            </w:r>
            <w:proofErr w:type="spellStart"/>
            <w:r w:rsidRPr="007B0DA0">
              <w:rPr>
                <w:rFonts w:eastAsia="Times New Roman"/>
                <w:color w:val="404040" w:themeColor="text1" w:themeTint="BF"/>
              </w:rPr>
              <w:t>п</w:t>
            </w:r>
            <w:proofErr w:type="spellEnd"/>
            <w:r w:rsidRPr="007B0DA0">
              <w:rPr>
                <w:rFonts w:eastAsia="Times New Roman"/>
                <w:color w:val="404040" w:themeColor="text1" w:themeTint="BF"/>
              </w:rPr>
              <w:t xml:space="preserve">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vAlign w:val="cente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Наименование работ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vAlign w:val="cente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Сумма </w:t>
            </w:r>
          </w:p>
        </w:tc>
      </w:tr>
      <w:tr w:rsidR="007B0DA0" w:rsidRPr="007B0DA0" w:rsidTr="00273502">
        <w:trPr>
          <w:trHeight w:val="883"/>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1.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641E94">
              <w:rPr>
                <w:rFonts w:eastAsia="Times New Roman"/>
                <w:color w:val="404040" w:themeColor="text1" w:themeTint="BF"/>
              </w:rPr>
              <w:t>Зарядка огнетушителей, испытание внутренних пожарных кранов</w:t>
            </w:r>
            <w:r w:rsidRPr="007B0DA0">
              <w:rPr>
                <w:rFonts w:eastAsia="Times New Roman"/>
                <w:color w:val="404040" w:themeColor="text1" w:themeTint="BF"/>
              </w:rPr>
              <w:t xml:space="preserve">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13 160 </w:t>
            </w:r>
          </w:p>
        </w:tc>
      </w:tr>
      <w:tr w:rsidR="007B0DA0" w:rsidRPr="007B0DA0" w:rsidTr="00273502">
        <w:trPr>
          <w:trHeight w:val="646"/>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2.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Приобретение учебников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17 000 </w:t>
            </w:r>
          </w:p>
        </w:tc>
      </w:tr>
      <w:tr w:rsidR="007B0DA0" w:rsidRPr="007B0DA0" w:rsidTr="00273502">
        <w:trPr>
          <w:trHeight w:val="658"/>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3.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Приобретение парт в кабинет начальных классов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49 000 </w:t>
            </w:r>
          </w:p>
        </w:tc>
      </w:tr>
      <w:tr w:rsidR="007B0DA0" w:rsidRPr="007B0DA0" w:rsidTr="00273502">
        <w:trPr>
          <w:trHeight w:val="683"/>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4.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Приобретение сервера для электронного журнала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25 000 </w:t>
            </w:r>
          </w:p>
        </w:tc>
      </w:tr>
      <w:tr w:rsidR="007B0DA0" w:rsidRPr="007B0DA0" w:rsidTr="007B0DA0">
        <w:trPr>
          <w:trHeight w:val="987"/>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lastRenderedPageBreak/>
              <w:t xml:space="preserve">5.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Приобретение программного обеспечения для электронного журнала Аверс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31 000 </w:t>
            </w:r>
          </w:p>
        </w:tc>
      </w:tr>
      <w:tr w:rsidR="007B0DA0" w:rsidRPr="007B0DA0" w:rsidTr="00273502">
        <w:trPr>
          <w:trHeight w:val="596"/>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6. </w:t>
            </w: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Баскетбольные мячи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12 000 </w:t>
            </w:r>
          </w:p>
        </w:tc>
      </w:tr>
      <w:tr w:rsidR="007B0DA0" w:rsidRPr="007B0DA0" w:rsidTr="007B0DA0">
        <w:trPr>
          <w:trHeight w:val="480"/>
        </w:trPr>
        <w:tc>
          <w:tcPr>
            <w:tcW w:w="11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7B0DA0" w:rsidRPr="007B0DA0" w:rsidRDefault="007B0DA0" w:rsidP="007B0DA0">
            <w:pPr>
              <w:spacing w:after="0" w:line="240" w:lineRule="auto"/>
              <w:jc w:val="center"/>
              <w:rPr>
                <w:rFonts w:eastAsia="Times New Roman"/>
                <w:color w:val="404040" w:themeColor="text1" w:themeTint="BF"/>
              </w:rPr>
            </w:pPr>
          </w:p>
        </w:tc>
        <w:tc>
          <w:tcPr>
            <w:tcW w:w="6213"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108" w:type="dxa"/>
              <w:bottom w:w="0" w:type="dxa"/>
              <w:right w:w="108"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color w:val="404040" w:themeColor="text1" w:themeTint="BF"/>
              </w:rPr>
              <w:t xml:space="preserve">ИТОГО: </w:t>
            </w:r>
          </w:p>
        </w:tc>
        <w:tc>
          <w:tcPr>
            <w:tcW w:w="1700" w:type="dxa"/>
            <w:tcBorders>
              <w:top w:val="single" w:sz="18" w:space="0" w:color="FFFFFF"/>
              <w:left w:val="single" w:sz="18" w:space="0" w:color="FFFFFF"/>
              <w:bottom w:val="single" w:sz="18" w:space="0" w:color="FFFFFF"/>
              <w:right w:val="single" w:sz="18" w:space="0" w:color="FFFFFF"/>
            </w:tcBorders>
            <w:shd w:val="clear" w:color="auto" w:fill="auto"/>
            <w:tcMar>
              <w:top w:w="13" w:type="dxa"/>
              <w:left w:w="83" w:type="dxa"/>
              <w:bottom w:w="0" w:type="dxa"/>
              <w:right w:w="83" w:type="dxa"/>
            </w:tcMar>
            <w:hideMark/>
          </w:tcPr>
          <w:p w:rsidR="00927DC4" w:rsidRPr="007B0DA0" w:rsidRDefault="007B0DA0" w:rsidP="007B0DA0">
            <w:pPr>
              <w:spacing w:after="0" w:line="240" w:lineRule="auto"/>
              <w:jc w:val="center"/>
              <w:rPr>
                <w:rFonts w:eastAsia="Times New Roman"/>
                <w:color w:val="404040" w:themeColor="text1" w:themeTint="BF"/>
              </w:rPr>
            </w:pPr>
            <w:r w:rsidRPr="007B0DA0">
              <w:rPr>
                <w:rFonts w:eastAsia="Times New Roman"/>
                <w:b/>
                <w:color w:val="404040" w:themeColor="text1" w:themeTint="BF"/>
              </w:rPr>
              <w:t xml:space="preserve">147 160 </w:t>
            </w:r>
          </w:p>
        </w:tc>
      </w:tr>
    </w:tbl>
    <w:p w:rsidR="00D538DF" w:rsidRPr="003B2329" w:rsidRDefault="00D538DF" w:rsidP="00D538DF">
      <w:pPr>
        <w:spacing w:after="0" w:line="240" w:lineRule="auto"/>
        <w:ind w:firstLine="426"/>
        <w:jc w:val="center"/>
      </w:pPr>
      <w:r w:rsidRPr="003B2329">
        <w:t xml:space="preserve">Отчет </w:t>
      </w:r>
    </w:p>
    <w:p w:rsidR="00D538DF" w:rsidRPr="003B2329" w:rsidRDefault="00D538DF" w:rsidP="00D538DF">
      <w:pPr>
        <w:spacing w:after="0" w:line="240" w:lineRule="auto"/>
        <w:ind w:firstLine="426"/>
        <w:jc w:val="center"/>
      </w:pPr>
      <w:r w:rsidRPr="003B2329">
        <w:t xml:space="preserve">об использовании добровольных родительских пожертвований </w:t>
      </w:r>
    </w:p>
    <w:p w:rsidR="00D538DF" w:rsidRPr="003B2329" w:rsidRDefault="00D538DF" w:rsidP="00D538DF">
      <w:pPr>
        <w:spacing w:after="0" w:line="240" w:lineRule="auto"/>
        <w:ind w:firstLine="426"/>
        <w:jc w:val="center"/>
      </w:pPr>
      <w:r w:rsidRPr="003B2329">
        <w:t>на ремонт школы за лето 201</w:t>
      </w:r>
      <w:r w:rsidR="00641E94">
        <w:t>8</w:t>
      </w:r>
      <w:r w:rsidRPr="003B2329">
        <w:t xml:space="preserve"> года</w:t>
      </w:r>
    </w:p>
    <w:p w:rsidR="00D538DF" w:rsidRPr="003B2329" w:rsidRDefault="00D538DF" w:rsidP="00D538DF">
      <w:pPr>
        <w:spacing w:after="0" w:line="240" w:lineRule="auto"/>
        <w:ind w:firstLine="426"/>
      </w:pPr>
    </w:p>
    <w:p w:rsidR="00927DC4" w:rsidRPr="00273502" w:rsidRDefault="00133877" w:rsidP="003E385F">
      <w:pPr>
        <w:pStyle w:val="a5"/>
        <w:numPr>
          <w:ilvl w:val="0"/>
          <w:numId w:val="19"/>
        </w:numPr>
        <w:ind w:right="424"/>
        <w:jc w:val="both"/>
      </w:pPr>
      <w:r w:rsidRPr="00273502">
        <w:t xml:space="preserve">Покраска стен, окон, полов, парт, стульев, радиаторов, классных досок. </w:t>
      </w:r>
      <w:proofErr w:type="gramStart"/>
      <w:r w:rsidRPr="00273502">
        <w:t xml:space="preserve">Израсходовано краски, олифы, растворителей, кистей, валиков, моющих средств, цемента, побелки на сумму </w:t>
      </w:r>
      <w:r w:rsidR="0056770B">
        <w:t>42</w:t>
      </w:r>
      <w:r w:rsidRPr="00273502">
        <w:t xml:space="preserve"> </w:t>
      </w:r>
      <w:r w:rsidR="0056770B">
        <w:t>225</w:t>
      </w:r>
      <w:r w:rsidRPr="00273502">
        <w:t xml:space="preserve"> руб.</w:t>
      </w:r>
      <w:proofErr w:type="gramEnd"/>
    </w:p>
    <w:p w:rsidR="00927DC4" w:rsidRPr="00273502" w:rsidRDefault="00133877" w:rsidP="003E385F">
      <w:pPr>
        <w:pStyle w:val="a5"/>
        <w:numPr>
          <w:ilvl w:val="0"/>
          <w:numId w:val="19"/>
        </w:numPr>
        <w:ind w:right="424"/>
        <w:jc w:val="both"/>
      </w:pPr>
      <w:r w:rsidRPr="00273502">
        <w:t>Ремонт парт, стульев, шкафов в классах и столовой, замена стекол в кабинетах</w:t>
      </w:r>
      <w:r w:rsidR="0056770B">
        <w:t>, замена сантехники в столовой, ремонт забора, ограждения учебно-опытного участка</w:t>
      </w:r>
      <w:r w:rsidRPr="00273502">
        <w:t xml:space="preserve"> на сумму </w:t>
      </w:r>
      <w:r w:rsidR="0056770B">
        <w:t>15</w:t>
      </w:r>
      <w:r w:rsidRPr="00273502">
        <w:t xml:space="preserve"> </w:t>
      </w:r>
      <w:r w:rsidR="0056770B">
        <w:t>265</w:t>
      </w:r>
      <w:r w:rsidRPr="00273502">
        <w:t xml:space="preserve"> руб.</w:t>
      </w:r>
    </w:p>
    <w:p w:rsidR="00927DC4" w:rsidRPr="00273502" w:rsidRDefault="00133877" w:rsidP="003E385F">
      <w:pPr>
        <w:pStyle w:val="a5"/>
        <w:numPr>
          <w:ilvl w:val="0"/>
          <w:numId w:val="19"/>
        </w:numPr>
        <w:ind w:right="424"/>
        <w:jc w:val="both"/>
      </w:pPr>
      <w:r w:rsidRPr="00273502">
        <w:t xml:space="preserve">Произведены различные работы на сумму </w:t>
      </w:r>
      <w:r w:rsidR="0056770B">
        <w:t>5</w:t>
      </w:r>
      <w:r w:rsidRPr="00273502">
        <w:t xml:space="preserve"> </w:t>
      </w:r>
      <w:r w:rsidR="0056770B">
        <w:t>364</w:t>
      </w:r>
      <w:r w:rsidRPr="00273502">
        <w:t xml:space="preserve"> руб.:</w:t>
      </w:r>
    </w:p>
    <w:p w:rsidR="00273502" w:rsidRPr="00273502" w:rsidRDefault="00273502" w:rsidP="00273502">
      <w:pPr>
        <w:pStyle w:val="a5"/>
        <w:ind w:left="1506" w:right="424"/>
        <w:jc w:val="both"/>
      </w:pPr>
      <w:r w:rsidRPr="00273502">
        <w:t xml:space="preserve">       скашивание травы на территории школы, </w:t>
      </w:r>
    </w:p>
    <w:p w:rsidR="00273502" w:rsidRPr="00273502" w:rsidRDefault="00273502" w:rsidP="00273502">
      <w:pPr>
        <w:pStyle w:val="a5"/>
        <w:ind w:left="1506" w:right="424"/>
        <w:jc w:val="both"/>
      </w:pPr>
      <w:r w:rsidRPr="00273502">
        <w:t xml:space="preserve">       сварочные работы по ремонту столов, стульев,</w:t>
      </w:r>
    </w:p>
    <w:p w:rsidR="00273502" w:rsidRPr="00273502" w:rsidRDefault="00273502" w:rsidP="00273502">
      <w:pPr>
        <w:pStyle w:val="a5"/>
        <w:ind w:left="1506" w:right="424"/>
        <w:jc w:val="both"/>
      </w:pPr>
      <w:r w:rsidRPr="00273502">
        <w:t xml:space="preserve">       </w:t>
      </w:r>
    </w:p>
    <w:p w:rsidR="00273502" w:rsidRPr="00273502" w:rsidRDefault="00273502" w:rsidP="00273502">
      <w:pPr>
        <w:pStyle w:val="a5"/>
        <w:ind w:left="1506" w:right="424"/>
        <w:jc w:val="both"/>
      </w:pPr>
      <w:r w:rsidRPr="00273502">
        <w:rPr>
          <w:b/>
        </w:rPr>
        <w:t>Итого: 6</w:t>
      </w:r>
      <w:r w:rsidR="0056770B">
        <w:rPr>
          <w:b/>
        </w:rPr>
        <w:t>2</w:t>
      </w:r>
      <w:r w:rsidRPr="00273502">
        <w:rPr>
          <w:b/>
        </w:rPr>
        <w:t xml:space="preserve"> </w:t>
      </w:r>
      <w:r w:rsidR="0056770B">
        <w:rPr>
          <w:b/>
        </w:rPr>
        <w:t>850</w:t>
      </w:r>
      <w:r w:rsidRPr="00273502">
        <w:rPr>
          <w:b/>
        </w:rPr>
        <w:t xml:space="preserve"> руб. </w:t>
      </w:r>
    </w:p>
    <w:p w:rsidR="00D538DF" w:rsidRPr="003B2329" w:rsidRDefault="00D538DF" w:rsidP="00C5106D">
      <w:pPr>
        <w:pStyle w:val="a5"/>
        <w:spacing w:after="0" w:line="240" w:lineRule="auto"/>
        <w:ind w:left="1506" w:right="424"/>
        <w:jc w:val="both"/>
      </w:pPr>
    </w:p>
    <w:tbl>
      <w:tblPr>
        <w:tblStyle w:val="af1"/>
        <w:tblW w:w="0" w:type="auto"/>
        <w:tblLook w:val="04A0"/>
      </w:tblPr>
      <w:tblGrid>
        <w:gridCol w:w="3936"/>
        <w:gridCol w:w="5244"/>
      </w:tblGrid>
      <w:tr w:rsidR="00DF7F57" w:rsidRPr="003B2329" w:rsidTr="00DF7F57">
        <w:tc>
          <w:tcPr>
            <w:tcW w:w="3936" w:type="dxa"/>
          </w:tcPr>
          <w:p w:rsidR="00DF7F57" w:rsidRPr="003B2329" w:rsidRDefault="00DF7F57" w:rsidP="00DF7F57">
            <w:pPr>
              <w:jc w:val="center"/>
              <w:rPr>
                <w:color w:val="000000"/>
                <w:sz w:val="24"/>
                <w:szCs w:val="24"/>
              </w:rPr>
            </w:pPr>
            <w:r w:rsidRPr="003B2329">
              <w:rPr>
                <w:color w:val="000000"/>
                <w:sz w:val="24"/>
                <w:szCs w:val="24"/>
              </w:rPr>
              <w:t>Учебный год</w:t>
            </w:r>
          </w:p>
        </w:tc>
        <w:tc>
          <w:tcPr>
            <w:tcW w:w="5244" w:type="dxa"/>
          </w:tcPr>
          <w:p w:rsidR="00DF7F57" w:rsidRPr="003B2329" w:rsidRDefault="00DF7F57" w:rsidP="00DF7F57">
            <w:pPr>
              <w:jc w:val="center"/>
              <w:rPr>
                <w:color w:val="000000"/>
                <w:sz w:val="24"/>
                <w:szCs w:val="24"/>
              </w:rPr>
            </w:pPr>
            <w:r w:rsidRPr="003B2329">
              <w:rPr>
                <w:color w:val="000000"/>
                <w:sz w:val="24"/>
                <w:szCs w:val="24"/>
              </w:rPr>
              <w:t>Выделено денежных средств /рублей</w:t>
            </w:r>
          </w:p>
        </w:tc>
      </w:tr>
      <w:tr w:rsidR="00641E94" w:rsidRPr="003B2329" w:rsidTr="00DF7F57">
        <w:tc>
          <w:tcPr>
            <w:tcW w:w="3936" w:type="dxa"/>
          </w:tcPr>
          <w:p w:rsidR="00641E94" w:rsidRDefault="00641E94" w:rsidP="005854E8">
            <w:pPr>
              <w:rPr>
                <w:color w:val="000000"/>
                <w:sz w:val="24"/>
                <w:szCs w:val="24"/>
              </w:rPr>
            </w:pPr>
            <w:r>
              <w:rPr>
                <w:color w:val="000000"/>
                <w:sz w:val="24"/>
                <w:szCs w:val="24"/>
              </w:rPr>
              <w:t>2015-2016</w:t>
            </w:r>
          </w:p>
        </w:tc>
        <w:tc>
          <w:tcPr>
            <w:tcW w:w="5244" w:type="dxa"/>
          </w:tcPr>
          <w:p w:rsidR="00641E94" w:rsidRPr="009B5759" w:rsidRDefault="00641E94" w:rsidP="005854E8">
            <w:pPr>
              <w:jc w:val="center"/>
              <w:rPr>
                <w:sz w:val="24"/>
                <w:szCs w:val="24"/>
              </w:rPr>
            </w:pPr>
            <w:r w:rsidRPr="009B5759">
              <w:rPr>
                <w:sz w:val="24"/>
                <w:szCs w:val="24"/>
              </w:rPr>
              <w:t>147 160</w:t>
            </w:r>
          </w:p>
        </w:tc>
      </w:tr>
      <w:tr w:rsidR="00641E94" w:rsidRPr="003B2329" w:rsidTr="00DF7F57">
        <w:tc>
          <w:tcPr>
            <w:tcW w:w="3936" w:type="dxa"/>
          </w:tcPr>
          <w:p w:rsidR="00641E94" w:rsidRDefault="00641E94" w:rsidP="005854E8">
            <w:pPr>
              <w:rPr>
                <w:color w:val="000000"/>
                <w:sz w:val="24"/>
                <w:szCs w:val="24"/>
              </w:rPr>
            </w:pPr>
            <w:r>
              <w:rPr>
                <w:color w:val="000000"/>
                <w:sz w:val="24"/>
                <w:szCs w:val="24"/>
              </w:rPr>
              <w:t>2016-2017</w:t>
            </w:r>
          </w:p>
        </w:tc>
        <w:tc>
          <w:tcPr>
            <w:tcW w:w="5244" w:type="dxa"/>
          </w:tcPr>
          <w:p w:rsidR="00641E94" w:rsidRPr="009B5759" w:rsidRDefault="00641E94" w:rsidP="005854E8">
            <w:pPr>
              <w:jc w:val="center"/>
              <w:rPr>
                <w:sz w:val="24"/>
                <w:szCs w:val="24"/>
              </w:rPr>
            </w:pPr>
            <w:r>
              <w:rPr>
                <w:sz w:val="24"/>
                <w:szCs w:val="24"/>
              </w:rPr>
              <w:t>62 850</w:t>
            </w:r>
          </w:p>
        </w:tc>
      </w:tr>
      <w:tr w:rsidR="00641E94" w:rsidRPr="003B2329" w:rsidTr="00DF7F57">
        <w:tc>
          <w:tcPr>
            <w:tcW w:w="3936" w:type="dxa"/>
          </w:tcPr>
          <w:p w:rsidR="00641E94" w:rsidRDefault="00641E94" w:rsidP="00DF7F57">
            <w:pPr>
              <w:rPr>
                <w:color w:val="000000"/>
                <w:sz w:val="24"/>
                <w:szCs w:val="24"/>
              </w:rPr>
            </w:pPr>
            <w:r>
              <w:rPr>
                <w:color w:val="000000"/>
                <w:sz w:val="24"/>
                <w:szCs w:val="24"/>
              </w:rPr>
              <w:t>2017-2018</w:t>
            </w:r>
          </w:p>
        </w:tc>
        <w:tc>
          <w:tcPr>
            <w:tcW w:w="5244" w:type="dxa"/>
          </w:tcPr>
          <w:p w:rsidR="00641E94" w:rsidRPr="009B5759" w:rsidRDefault="00641E94" w:rsidP="002C5BAC">
            <w:pPr>
              <w:jc w:val="center"/>
              <w:rPr>
                <w:sz w:val="24"/>
                <w:szCs w:val="24"/>
              </w:rPr>
            </w:pPr>
          </w:p>
        </w:tc>
      </w:tr>
    </w:tbl>
    <w:p w:rsidR="00A33348" w:rsidRPr="003B2329" w:rsidRDefault="00A33348" w:rsidP="00811C49">
      <w:pPr>
        <w:spacing w:after="0" w:line="240" w:lineRule="auto"/>
        <w:jc w:val="both"/>
        <w:rPr>
          <w:rFonts w:eastAsia="Times New Roman"/>
          <w:color w:val="000000"/>
        </w:rPr>
      </w:pPr>
    </w:p>
    <w:p w:rsidR="00A82547" w:rsidRPr="003B2329" w:rsidRDefault="00A82547" w:rsidP="00811C49">
      <w:pPr>
        <w:spacing w:after="0" w:line="240" w:lineRule="auto"/>
        <w:jc w:val="both"/>
        <w:rPr>
          <w:rFonts w:eastAsia="Times New Roman"/>
          <w:color w:val="000000"/>
        </w:rPr>
      </w:pPr>
    </w:p>
    <w:p w:rsidR="00811C49" w:rsidRPr="003B2329" w:rsidRDefault="00811C49" w:rsidP="00811C49">
      <w:pPr>
        <w:spacing w:after="0" w:line="240" w:lineRule="auto"/>
        <w:jc w:val="both"/>
        <w:rPr>
          <w:rFonts w:eastAsia="Times New Roman"/>
          <w:color w:val="000000"/>
        </w:rPr>
      </w:pPr>
      <w:r w:rsidRPr="003B2329">
        <w:rPr>
          <w:rFonts w:eastAsia="Times New Roman"/>
          <w:color w:val="000000"/>
        </w:rPr>
        <w:t>Директор школы:                                   Н.В. Черепанова</w:t>
      </w:r>
    </w:p>
    <w:sectPr w:rsidR="00811C49" w:rsidRPr="003B2329" w:rsidSect="00BB007E">
      <w:footerReference w:type="default" r:id="rId9"/>
      <w:pgSz w:w="11906" w:h="16838"/>
      <w:pgMar w:top="568" w:right="850" w:bottom="568" w:left="993"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E8" w:rsidRDefault="005854E8" w:rsidP="0025080C">
      <w:pPr>
        <w:spacing w:after="0" w:line="240" w:lineRule="auto"/>
      </w:pPr>
      <w:r>
        <w:separator/>
      </w:r>
    </w:p>
  </w:endnote>
  <w:endnote w:type="continuationSeparator" w:id="1">
    <w:p w:rsidR="005854E8" w:rsidRDefault="005854E8" w:rsidP="0025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6675"/>
      <w:docPartObj>
        <w:docPartGallery w:val="Page Numbers (Bottom of Page)"/>
        <w:docPartUnique/>
      </w:docPartObj>
    </w:sdtPr>
    <w:sdtContent>
      <w:p w:rsidR="005854E8" w:rsidRDefault="003875C8">
        <w:pPr>
          <w:pStyle w:val="af"/>
          <w:jc w:val="right"/>
        </w:pPr>
        <w:fldSimple w:instr=" PAGE   \* MERGEFORMAT ">
          <w:r w:rsidR="0003133F">
            <w:rPr>
              <w:noProof/>
            </w:rPr>
            <w:t>7</w:t>
          </w:r>
        </w:fldSimple>
      </w:p>
    </w:sdtContent>
  </w:sdt>
  <w:p w:rsidR="005854E8" w:rsidRDefault="005854E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E8" w:rsidRDefault="005854E8" w:rsidP="0025080C">
      <w:pPr>
        <w:spacing w:after="0" w:line="240" w:lineRule="auto"/>
      </w:pPr>
      <w:r>
        <w:separator/>
      </w:r>
    </w:p>
  </w:footnote>
  <w:footnote w:type="continuationSeparator" w:id="1">
    <w:p w:rsidR="005854E8" w:rsidRDefault="005854E8" w:rsidP="0025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80"/>
    <w:multiLevelType w:val="multilevel"/>
    <w:tmpl w:val="713EB0D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A460E"/>
    <w:multiLevelType w:val="multilevel"/>
    <w:tmpl w:val="87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D43DA"/>
    <w:multiLevelType w:val="hybridMultilevel"/>
    <w:tmpl w:val="69C0636E"/>
    <w:lvl w:ilvl="0" w:tplc="A196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42900"/>
    <w:multiLevelType w:val="hybridMultilevel"/>
    <w:tmpl w:val="3B72F17E"/>
    <w:lvl w:ilvl="0" w:tplc="A1966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50619"/>
    <w:multiLevelType w:val="hybridMultilevel"/>
    <w:tmpl w:val="2968E0CC"/>
    <w:lvl w:ilvl="0" w:tplc="C9AAF168">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8"/>
        </w:tabs>
        <w:ind w:left="928"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137BF5"/>
    <w:multiLevelType w:val="multilevel"/>
    <w:tmpl w:val="5C22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94A7C"/>
    <w:multiLevelType w:val="hybridMultilevel"/>
    <w:tmpl w:val="58FA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659BB"/>
    <w:multiLevelType w:val="hybridMultilevel"/>
    <w:tmpl w:val="0280545A"/>
    <w:lvl w:ilvl="0" w:tplc="68B8CBC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3949F5"/>
    <w:multiLevelType w:val="multilevel"/>
    <w:tmpl w:val="095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D753E"/>
    <w:multiLevelType w:val="multilevel"/>
    <w:tmpl w:val="C5F6EBEA"/>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052409"/>
    <w:multiLevelType w:val="multilevel"/>
    <w:tmpl w:val="6DBA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04BD9"/>
    <w:multiLevelType w:val="hybridMultilevel"/>
    <w:tmpl w:val="13DEA4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B3D31D7"/>
    <w:multiLevelType w:val="multilevel"/>
    <w:tmpl w:val="8072127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5332D1"/>
    <w:multiLevelType w:val="multilevel"/>
    <w:tmpl w:val="72D6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B752E"/>
    <w:multiLevelType w:val="multilevel"/>
    <w:tmpl w:val="83E2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C151D"/>
    <w:multiLevelType w:val="hybridMultilevel"/>
    <w:tmpl w:val="7A5CA4F0"/>
    <w:lvl w:ilvl="0" w:tplc="2666A454">
      <w:start w:val="1"/>
      <w:numFmt w:val="bullet"/>
      <w:lvlText w:val=""/>
      <w:lvlJc w:val="left"/>
      <w:pPr>
        <w:tabs>
          <w:tab w:val="num" w:pos="720"/>
        </w:tabs>
        <w:ind w:left="720" w:hanging="360"/>
      </w:pPr>
      <w:rPr>
        <w:rFonts w:ascii="Wingdings 2" w:hAnsi="Wingdings 2" w:hint="default"/>
      </w:rPr>
    </w:lvl>
    <w:lvl w:ilvl="1" w:tplc="95F8BB42" w:tentative="1">
      <w:start w:val="1"/>
      <w:numFmt w:val="bullet"/>
      <w:lvlText w:val=""/>
      <w:lvlJc w:val="left"/>
      <w:pPr>
        <w:tabs>
          <w:tab w:val="num" w:pos="1440"/>
        </w:tabs>
        <w:ind w:left="1440" w:hanging="360"/>
      </w:pPr>
      <w:rPr>
        <w:rFonts w:ascii="Wingdings 2" w:hAnsi="Wingdings 2" w:hint="default"/>
      </w:rPr>
    </w:lvl>
    <w:lvl w:ilvl="2" w:tplc="5E346840" w:tentative="1">
      <w:start w:val="1"/>
      <w:numFmt w:val="bullet"/>
      <w:lvlText w:val=""/>
      <w:lvlJc w:val="left"/>
      <w:pPr>
        <w:tabs>
          <w:tab w:val="num" w:pos="2160"/>
        </w:tabs>
        <w:ind w:left="2160" w:hanging="360"/>
      </w:pPr>
      <w:rPr>
        <w:rFonts w:ascii="Wingdings 2" w:hAnsi="Wingdings 2" w:hint="default"/>
      </w:rPr>
    </w:lvl>
    <w:lvl w:ilvl="3" w:tplc="E7CE4E1E" w:tentative="1">
      <w:start w:val="1"/>
      <w:numFmt w:val="bullet"/>
      <w:lvlText w:val=""/>
      <w:lvlJc w:val="left"/>
      <w:pPr>
        <w:tabs>
          <w:tab w:val="num" w:pos="2880"/>
        </w:tabs>
        <w:ind w:left="2880" w:hanging="360"/>
      </w:pPr>
      <w:rPr>
        <w:rFonts w:ascii="Wingdings 2" w:hAnsi="Wingdings 2" w:hint="default"/>
      </w:rPr>
    </w:lvl>
    <w:lvl w:ilvl="4" w:tplc="4A421B26" w:tentative="1">
      <w:start w:val="1"/>
      <w:numFmt w:val="bullet"/>
      <w:lvlText w:val=""/>
      <w:lvlJc w:val="left"/>
      <w:pPr>
        <w:tabs>
          <w:tab w:val="num" w:pos="3600"/>
        </w:tabs>
        <w:ind w:left="3600" w:hanging="360"/>
      </w:pPr>
      <w:rPr>
        <w:rFonts w:ascii="Wingdings 2" w:hAnsi="Wingdings 2" w:hint="default"/>
      </w:rPr>
    </w:lvl>
    <w:lvl w:ilvl="5" w:tplc="CC5EC5F6" w:tentative="1">
      <w:start w:val="1"/>
      <w:numFmt w:val="bullet"/>
      <w:lvlText w:val=""/>
      <w:lvlJc w:val="left"/>
      <w:pPr>
        <w:tabs>
          <w:tab w:val="num" w:pos="4320"/>
        </w:tabs>
        <w:ind w:left="4320" w:hanging="360"/>
      </w:pPr>
      <w:rPr>
        <w:rFonts w:ascii="Wingdings 2" w:hAnsi="Wingdings 2" w:hint="default"/>
      </w:rPr>
    </w:lvl>
    <w:lvl w:ilvl="6" w:tplc="268C2528" w:tentative="1">
      <w:start w:val="1"/>
      <w:numFmt w:val="bullet"/>
      <w:lvlText w:val=""/>
      <w:lvlJc w:val="left"/>
      <w:pPr>
        <w:tabs>
          <w:tab w:val="num" w:pos="5040"/>
        </w:tabs>
        <w:ind w:left="5040" w:hanging="360"/>
      </w:pPr>
      <w:rPr>
        <w:rFonts w:ascii="Wingdings 2" w:hAnsi="Wingdings 2" w:hint="default"/>
      </w:rPr>
    </w:lvl>
    <w:lvl w:ilvl="7" w:tplc="B3900D82" w:tentative="1">
      <w:start w:val="1"/>
      <w:numFmt w:val="bullet"/>
      <w:lvlText w:val=""/>
      <w:lvlJc w:val="left"/>
      <w:pPr>
        <w:tabs>
          <w:tab w:val="num" w:pos="5760"/>
        </w:tabs>
        <w:ind w:left="5760" w:hanging="360"/>
      </w:pPr>
      <w:rPr>
        <w:rFonts w:ascii="Wingdings 2" w:hAnsi="Wingdings 2" w:hint="default"/>
      </w:rPr>
    </w:lvl>
    <w:lvl w:ilvl="8" w:tplc="A8904418" w:tentative="1">
      <w:start w:val="1"/>
      <w:numFmt w:val="bullet"/>
      <w:lvlText w:val=""/>
      <w:lvlJc w:val="left"/>
      <w:pPr>
        <w:tabs>
          <w:tab w:val="num" w:pos="6480"/>
        </w:tabs>
        <w:ind w:left="6480" w:hanging="360"/>
      </w:pPr>
      <w:rPr>
        <w:rFonts w:ascii="Wingdings 2" w:hAnsi="Wingdings 2" w:hint="default"/>
      </w:rPr>
    </w:lvl>
  </w:abstractNum>
  <w:abstractNum w:abstractNumId="16">
    <w:nsid w:val="696A6387"/>
    <w:multiLevelType w:val="multilevel"/>
    <w:tmpl w:val="E96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248D0"/>
    <w:multiLevelType w:val="multilevel"/>
    <w:tmpl w:val="53C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E2053"/>
    <w:multiLevelType w:val="multilevel"/>
    <w:tmpl w:val="D5D87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919EE"/>
    <w:multiLevelType w:val="multilevel"/>
    <w:tmpl w:val="C6A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90C6A"/>
    <w:multiLevelType w:val="hybridMultilevel"/>
    <w:tmpl w:val="BB48419C"/>
    <w:lvl w:ilvl="0" w:tplc="A1966F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2"/>
  </w:num>
  <w:num w:numId="2">
    <w:abstractNumId w:val="16"/>
  </w:num>
  <w:num w:numId="3">
    <w:abstractNumId w:val="8"/>
  </w:num>
  <w:num w:numId="4">
    <w:abstractNumId w:val="10"/>
  </w:num>
  <w:num w:numId="5">
    <w:abstractNumId w:val="14"/>
  </w:num>
  <w:num w:numId="6">
    <w:abstractNumId w:val="13"/>
  </w:num>
  <w:num w:numId="7">
    <w:abstractNumId w:val="5"/>
  </w:num>
  <w:num w:numId="8">
    <w:abstractNumId w:val="19"/>
  </w:num>
  <w:num w:numId="9">
    <w:abstractNumId w:val="1"/>
  </w:num>
  <w:num w:numId="10">
    <w:abstractNumId w:val="18"/>
  </w:num>
  <w:num w:numId="11">
    <w:abstractNumId w:val="17"/>
  </w:num>
  <w:num w:numId="12">
    <w:abstractNumId w:val="9"/>
  </w:num>
  <w:num w:numId="13">
    <w:abstractNumId w:val="0"/>
  </w:num>
  <w:num w:numId="14">
    <w:abstractNumId w:val="4"/>
  </w:num>
  <w:num w:numId="15">
    <w:abstractNumId w:val="7"/>
  </w:num>
  <w:num w:numId="16">
    <w:abstractNumId w:val="20"/>
  </w:num>
  <w:num w:numId="17">
    <w:abstractNumId w:val="2"/>
  </w:num>
  <w:num w:numId="18">
    <w:abstractNumId w:val="3"/>
  </w:num>
  <w:num w:numId="19">
    <w:abstractNumId w:val="15"/>
  </w:num>
  <w:num w:numId="20">
    <w:abstractNumId w:val="6"/>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F77254"/>
    <w:rsid w:val="00002E2D"/>
    <w:rsid w:val="00004840"/>
    <w:rsid w:val="00012313"/>
    <w:rsid w:val="000146C3"/>
    <w:rsid w:val="0001786C"/>
    <w:rsid w:val="000207C5"/>
    <w:rsid w:val="00024CA9"/>
    <w:rsid w:val="0003133F"/>
    <w:rsid w:val="000513E6"/>
    <w:rsid w:val="00062E33"/>
    <w:rsid w:val="000668FE"/>
    <w:rsid w:val="0007797A"/>
    <w:rsid w:val="000815DE"/>
    <w:rsid w:val="00082E15"/>
    <w:rsid w:val="00084A8C"/>
    <w:rsid w:val="000857CF"/>
    <w:rsid w:val="00086829"/>
    <w:rsid w:val="00090364"/>
    <w:rsid w:val="00097D73"/>
    <w:rsid w:val="000A070A"/>
    <w:rsid w:val="000A41B6"/>
    <w:rsid w:val="000A5992"/>
    <w:rsid w:val="000A70AA"/>
    <w:rsid w:val="000B0431"/>
    <w:rsid w:val="000B2873"/>
    <w:rsid w:val="000B3C77"/>
    <w:rsid w:val="000D3725"/>
    <w:rsid w:val="000E338D"/>
    <w:rsid w:val="000F004F"/>
    <w:rsid w:val="000F095C"/>
    <w:rsid w:val="000F39BC"/>
    <w:rsid w:val="0010067E"/>
    <w:rsid w:val="0010614E"/>
    <w:rsid w:val="00107532"/>
    <w:rsid w:val="00115A47"/>
    <w:rsid w:val="00116F3B"/>
    <w:rsid w:val="00123455"/>
    <w:rsid w:val="00123F86"/>
    <w:rsid w:val="001254FB"/>
    <w:rsid w:val="0013065A"/>
    <w:rsid w:val="00131294"/>
    <w:rsid w:val="00133877"/>
    <w:rsid w:val="001357A4"/>
    <w:rsid w:val="001458C2"/>
    <w:rsid w:val="00150697"/>
    <w:rsid w:val="00152573"/>
    <w:rsid w:val="00160F37"/>
    <w:rsid w:val="0018677F"/>
    <w:rsid w:val="001A0980"/>
    <w:rsid w:val="001A14FA"/>
    <w:rsid w:val="001B28AC"/>
    <w:rsid w:val="001D42BE"/>
    <w:rsid w:val="001D7C02"/>
    <w:rsid w:val="001E04CB"/>
    <w:rsid w:val="001E2DEC"/>
    <w:rsid w:val="001E38B1"/>
    <w:rsid w:val="001E40A0"/>
    <w:rsid w:val="001E41DE"/>
    <w:rsid w:val="001E45C6"/>
    <w:rsid w:val="001E7878"/>
    <w:rsid w:val="00210D1A"/>
    <w:rsid w:val="00211294"/>
    <w:rsid w:val="00212616"/>
    <w:rsid w:val="00213A41"/>
    <w:rsid w:val="00216527"/>
    <w:rsid w:val="00216710"/>
    <w:rsid w:val="00224ECD"/>
    <w:rsid w:val="00225FE1"/>
    <w:rsid w:val="002272A5"/>
    <w:rsid w:val="0025080C"/>
    <w:rsid w:val="002517E5"/>
    <w:rsid w:val="002521E9"/>
    <w:rsid w:val="0025717A"/>
    <w:rsid w:val="002654AA"/>
    <w:rsid w:val="00273502"/>
    <w:rsid w:val="00274469"/>
    <w:rsid w:val="00274D6D"/>
    <w:rsid w:val="00282092"/>
    <w:rsid w:val="00282CD4"/>
    <w:rsid w:val="002849F5"/>
    <w:rsid w:val="00285F90"/>
    <w:rsid w:val="00291AF8"/>
    <w:rsid w:val="00292B45"/>
    <w:rsid w:val="00295812"/>
    <w:rsid w:val="002A24D0"/>
    <w:rsid w:val="002A728C"/>
    <w:rsid w:val="002B2DF0"/>
    <w:rsid w:val="002B6712"/>
    <w:rsid w:val="002C04DC"/>
    <w:rsid w:val="002C5BAC"/>
    <w:rsid w:val="002D01C1"/>
    <w:rsid w:val="002D10FF"/>
    <w:rsid w:val="002D56C7"/>
    <w:rsid w:val="002E44AC"/>
    <w:rsid w:val="00310C91"/>
    <w:rsid w:val="0031275F"/>
    <w:rsid w:val="00320AEE"/>
    <w:rsid w:val="003230DB"/>
    <w:rsid w:val="00330816"/>
    <w:rsid w:val="003402A5"/>
    <w:rsid w:val="003518DA"/>
    <w:rsid w:val="00357BC0"/>
    <w:rsid w:val="0036067D"/>
    <w:rsid w:val="003648DE"/>
    <w:rsid w:val="003667D3"/>
    <w:rsid w:val="00367645"/>
    <w:rsid w:val="00375D24"/>
    <w:rsid w:val="003764B6"/>
    <w:rsid w:val="00380892"/>
    <w:rsid w:val="003817B6"/>
    <w:rsid w:val="00384910"/>
    <w:rsid w:val="00384DE6"/>
    <w:rsid w:val="003875C8"/>
    <w:rsid w:val="003A293C"/>
    <w:rsid w:val="003B2329"/>
    <w:rsid w:val="003B4A26"/>
    <w:rsid w:val="003B64AD"/>
    <w:rsid w:val="003C0D14"/>
    <w:rsid w:val="003C4863"/>
    <w:rsid w:val="003D5F4D"/>
    <w:rsid w:val="003D6A04"/>
    <w:rsid w:val="003E345D"/>
    <w:rsid w:val="003E385F"/>
    <w:rsid w:val="003E6095"/>
    <w:rsid w:val="003F025B"/>
    <w:rsid w:val="003F4DF8"/>
    <w:rsid w:val="00400D7B"/>
    <w:rsid w:val="004131D5"/>
    <w:rsid w:val="00416C0A"/>
    <w:rsid w:val="0042131D"/>
    <w:rsid w:val="00425A0C"/>
    <w:rsid w:val="00427978"/>
    <w:rsid w:val="00432C98"/>
    <w:rsid w:val="00446062"/>
    <w:rsid w:val="004505CD"/>
    <w:rsid w:val="00471AF3"/>
    <w:rsid w:val="00473C4F"/>
    <w:rsid w:val="00476DB9"/>
    <w:rsid w:val="00477207"/>
    <w:rsid w:val="00483472"/>
    <w:rsid w:val="00484C4E"/>
    <w:rsid w:val="00485689"/>
    <w:rsid w:val="004A16F2"/>
    <w:rsid w:val="004B15CD"/>
    <w:rsid w:val="004C7E01"/>
    <w:rsid w:val="004D7C92"/>
    <w:rsid w:val="004E0274"/>
    <w:rsid w:val="004F17BB"/>
    <w:rsid w:val="004F7054"/>
    <w:rsid w:val="00503F37"/>
    <w:rsid w:val="00513DCF"/>
    <w:rsid w:val="0051666F"/>
    <w:rsid w:val="005211DD"/>
    <w:rsid w:val="00521598"/>
    <w:rsid w:val="005222A0"/>
    <w:rsid w:val="00524C09"/>
    <w:rsid w:val="00533F61"/>
    <w:rsid w:val="00560102"/>
    <w:rsid w:val="00565296"/>
    <w:rsid w:val="0056770B"/>
    <w:rsid w:val="00570FC6"/>
    <w:rsid w:val="00571A0E"/>
    <w:rsid w:val="00577762"/>
    <w:rsid w:val="00577E85"/>
    <w:rsid w:val="00581A2D"/>
    <w:rsid w:val="005854E8"/>
    <w:rsid w:val="005879C7"/>
    <w:rsid w:val="00591483"/>
    <w:rsid w:val="005A145A"/>
    <w:rsid w:val="005A5921"/>
    <w:rsid w:val="005B3996"/>
    <w:rsid w:val="005B4D8F"/>
    <w:rsid w:val="005B5090"/>
    <w:rsid w:val="005B5A2D"/>
    <w:rsid w:val="005B5C36"/>
    <w:rsid w:val="005B5CD3"/>
    <w:rsid w:val="005C0F51"/>
    <w:rsid w:val="005C63BF"/>
    <w:rsid w:val="005C759C"/>
    <w:rsid w:val="005D4DF6"/>
    <w:rsid w:val="005D5A6F"/>
    <w:rsid w:val="005E4FDC"/>
    <w:rsid w:val="005E7621"/>
    <w:rsid w:val="0060145D"/>
    <w:rsid w:val="006029C5"/>
    <w:rsid w:val="00604E21"/>
    <w:rsid w:val="00605E8F"/>
    <w:rsid w:val="00607AFC"/>
    <w:rsid w:val="00617C82"/>
    <w:rsid w:val="00620A8C"/>
    <w:rsid w:val="00625494"/>
    <w:rsid w:val="00632D4E"/>
    <w:rsid w:val="0064136A"/>
    <w:rsid w:val="00641E94"/>
    <w:rsid w:val="00645E3A"/>
    <w:rsid w:val="006522FC"/>
    <w:rsid w:val="006527F4"/>
    <w:rsid w:val="00652B02"/>
    <w:rsid w:val="00661884"/>
    <w:rsid w:val="00662AA4"/>
    <w:rsid w:val="00662C5A"/>
    <w:rsid w:val="00670C1C"/>
    <w:rsid w:val="006724D1"/>
    <w:rsid w:val="00674C66"/>
    <w:rsid w:val="00684D3C"/>
    <w:rsid w:val="0069715A"/>
    <w:rsid w:val="006A009E"/>
    <w:rsid w:val="006A1073"/>
    <w:rsid w:val="006B12A2"/>
    <w:rsid w:val="006B1718"/>
    <w:rsid w:val="006B7A1C"/>
    <w:rsid w:val="006C44AA"/>
    <w:rsid w:val="006C7227"/>
    <w:rsid w:val="006C7EEA"/>
    <w:rsid w:val="006D544E"/>
    <w:rsid w:val="006D5539"/>
    <w:rsid w:val="006E193E"/>
    <w:rsid w:val="006E2E09"/>
    <w:rsid w:val="006F0167"/>
    <w:rsid w:val="006F09B2"/>
    <w:rsid w:val="006F46C7"/>
    <w:rsid w:val="006F4920"/>
    <w:rsid w:val="0070394B"/>
    <w:rsid w:val="00706D5E"/>
    <w:rsid w:val="00710F6A"/>
    <w:rsid w:val="00711D6C"/>
    <w:rsid w:val="007126BE"/>
    <w:rsid w:val="00722981"/>
    <w:rsid w:val="00726ABD"/>
    <w:rsid w:val="00745316"/>
    <w:rsid w:val="00750A2A"/>
    <w:rsid w:val="00751820"/>
    <w:rsid w:val="00756A7D"/>
    <w:rsid w:val="00757A7B"/>
    <w:rsid w:val="0076402B"/>
    <w:rsid w:val="00764358"/>
    <w:rsid w:val="0078246F"/>
    <w:rsid w:val="00787F34"/>
    <w:rsid w:val="00791269"/>
    <w:rsid w:val="007933FC"/>
    <w:rsid w:val="0079551C"/>
    <w:rsid w:val="00796E66"/>
    <w:rsid w:val="007B0DA0"/>
    <w:rsid w:val="007B300D"/>
    <w:rsid w:val="007B53E6"/>
    <w:rsid w:val="007B6DA9"/>
    <w:rsid w:val="007C3A06"/>
    <w:rsid w:val="007C4E6D"/>
    <w:rsid w:val="007D165E"/>
    <w:rsid w:val="007D21DC"/>
    <w:rsid w:val="007D28A6"/>
    <w:rsid w:val="007D292A"/>
    <w:rsid w:val="007D72F2"/>
    <w:rsid w:val="007E4A88"/>
    <w:rsid w:val="007F5C09"/>
    <w:rsid w:val="00803C29"/>
    <w:rsid w:val="0080454A"/>
    <w:rsid w:val="008046BF"/>
    <w:rsid w:val="00807407"/>
    <w:rsid w:val="00807979"/>
    <w:rsid w:val="00811C49"/>
    <w:rsid w:val="008165B0"/>
    <w:rsid w:val="008214F7"/>
    <w:rsid w:val="00821B5F"/>
    <w:rsid w:val="00831727"/>
    <w:rsid w:val="00834382"/>
    <w:rsid w:val="0083524A"/>
    <w:rsid w:val="00843C05"/>
    <w:rsid w:val="0086093F"/>
    <w:rsid w:val="00867457"/>
    <w:rsid w:val="008716FA"/>
    <w:rsid w:val="00886623"/>
    <w:rsid w:val="008869B8"/>
    <w:rsid w:val="008C0D35"/>
    <w:rsid w:val="008C5F06"/>
    <w:rsid w:val="008C6451"/>
    <w:rsid w:val="008F1B92"/>
    <w:rsid w:val="009044D0"/>
    <w:rsid w:val="009216FE"/>
    <w:rsid w:val="00922BAD"/>
    <w:rsid w:val="00923696"/>
    <w:rsid w:val="00924E15"/>
    <w:rsid w:val="009279C2"/>
    <w:rsid w:val="00927DC4"/>
    <w:rsid w:val="009333F6"/>
    <w:rsid w:val="00937043"/>
    <w:rsid w:val="00950AB3"/>
    <w:rsid w:val="00960655"/>
    <w:rsid w:val="009609DF"/>
    <w:rsid w:val="0096256E"/>
    <w:rsid w:val="00965B6E"/>
    <w:rsid w:val="009715BA"/>
    <w:rsid w:val="0097438F"/>
    <w:rsid w:val="009746C5"/>
    <w:rsid w:val="00974C34"/>
    <w:rsid w:val="009753E8"/>
    <w:rsid w:val="00980ED1"/>
    <w:rsid w:val="00983EA0"/>
    <w:rsid w:val="009873C4"/>
    <w:rsid w:val="009937F1"/>
    <w:rsid w:val="009A41B8"/>
    <w:rsid w:val="009B5759"/>
    <w:rsid w:val="009B5A0B"/>
    <w:rsid w:val="009B62E8"/>
    <w:rsid w:val="009D1D71"/>
    <w:rsid w:val="009D3108"/>
    <w:rsid w:val="009D6CEB"/>
    <w:rsid w:val="009E553D"/>
    <w:rsid w:val="009E5F8F"/>
    <w:rsid w:val="009F3F7D"/>
    <w:rsid w:val="00A059BB"/>
    <w:rsid w:val="00A13616"/>
    <w:rsid w:val="00A152FA"/>
    <w:rsid w:val="00A17E2E"/>
    <w:rsid w:val="00A20559"/>
    <w:rsid w:val="00A33348"/>
    <w:rsid w:val="00A35D0E"/>
    <w:rsid w:val="00A47184"/>
    <w:rsid w:val="00A47CCB"/>
    <w:rsid w:val="00A521B0"/>
    <w:rsid w:val="00A5412C"/>
    <w:rsid w:val="00A568E3"/>
    <w:rsid w:val="00A60F21"/>
    <w:rsid w:val="00A6283A"/>
    <w:rsid w:val="00A667C6"/>
    <w:rsid w:val="00A75E55"/>
    <w:rsid w:val="00A82547"/>
    <w:rsid w:val="00A843E1"/>
    <w:rsid w:val="00A8521F"/>
    <w:rsid w:val="00A856E7"/>
    <w:rsid w:val="00A90B73"/>
    <w:rsid w:val="00A9419D"/>
    <w:rsid w:val="00A9599F"/>
    <w:rsid w:val="00A967AF"/>
    <w:rsid w:val="00A9700A"/>
    <w:rsid w:val="00AA02B2"/>
    <w:rsid w:val="00AA6640"/>
    <w:rsid w:val="00AB681F"/>
    <w:rsid w:val="00AB687D"/>
    <w:rsid w:val="00AC2583"/>
    <w:rsid w:val="00AC3EB8"/>
    <w:rsid w:val="00AC52F6"/>
    <w:rsid w:val="00AC7371"/>
    <w:rsid w:val="00AD0B34"/>
    <w:rsid w:val="00AD24DC"/>
    <w:rsid w:val="00AD3C9C"/>
    <w:rsid w:val="00AD4DED"/>
    <w:rsid w:val="00B01C2A"/>
    <w:rsid w:val="00B02D15"/>
    <w:rsid w:val="00B033BB"/>
    <w:rsid w:val="00B127BD"/>
    <w:rsid w:val="00B14FD3"/>
    <w:rsid w:val="00B316EB"/>
    <w:rsid w:val="00B44DEF"/>
    <w:rsid w:val="00B47F70"/>
    <w:rsid w:val="00B507F8"/>
    <w:rsid w:val="00B50B3C"/>
    <w:rsid w:val="00B54027"/>
    <w:rsid w:val="00B548E8"/>
    <w:rsid w:val="00B5655B"/>
    <w:rsid w:val="00B5660E"/>
    <w:rsid w:val="00B568BD"/>
    <w:rsid w:val="00B609FB"/>
    <w:rsid w:val="00B70120"/>
    <w:rsid w:val="00B71820"/>
    <w:rsid w:val="00B760B8"/>
    <w:rsid w:val="00B76CF3"/>
    <w:rsid w:val="00B92B1D"/>
    <w:rsid w:val="00BA2508"/>
    <w:rsid w:val="00BA441E"/>
    <w:rsid w:val="00BB007E"/>
    <w:rsid w:val="00BB0A1C"/>
    <w:rsid w:val="00BB16F8"/>
    <w:rsid w:val="00BB2A27"/>
    <w:rsid w:val="00BB3BF9"/>
    <w:rsid w:val="00BB557B"/>
    <w:rsid w:val="00BC4B6A"/>
    <w:rsid w:val="00BD08CB"/>
    <w:rsid w:val="00BD2BD7"/>
    <w:rsid w:val="00BD313E"/>
    <w:rsid w:val="00BD3F1E"/>
    <w:rsid w:val="00BD43BC"/>
    <w:rsid w:val="00BF3CEE"/>
    <w:rsid w:val="00C0497E"/>
    <w:rsid w:val="00C0609D"/>
    <w:rsid w:val="00C072FD"/>
    <w:rsid w:val="00C13D05"/>
    <w:rsid w:val="00C175C9"/>
    <w:rsid w:val="00C26571"/>
    <w:rsid w:val="00C33327"/>
    <w:rsid w:val="00C33842"/>
    <w:rsid w:val="00C3442A"/>
    <w:rsid w:val="00C45990"/>
    <w:rsid w:val="00C45C83"/>
    <w:rsid w:val="00C47562"/>
    <w:rsid w:val="00C5106D"/>
    <w:rsid w:val="00C54E4E"/>
    <w:rsid w:val="00C72391"/>
    <w:rsid w:val="00C770F2"/>
    <w:rsid w:val="00C8129F"/>
    <w:rsid w:val="00C83788"/>
    <w:rsid w:val="00C959AB"/>
    <w:rsid w:val="00CA60D1"/>
    <w:rsid w:val="00CB498F"/>
    <w:rsid w:val="00CB56B7"/>
    <w:rsid w:val="00CC39E0"/>
    <w:rsid w:val="00CC4851"/>
    <w:rsid w:val="00CC77E6"/>
    <w:rsid w:val="00CD253B"/>
    <w:rsid w:val="00CD6995"/>
    <w:rsid w:val="00CE0632"/>
    <w:rsid w:val="00CE3F99"/>
    <w:rsid w:val="00CE45D9"/>
    <w:rsid w:val="00CE512C"/>
    <w:rsid w:val="00CF0416"/>
    <w:rsid w:val="00CF0ADE"/>
    <w:rsid w:val="00CF3681"/>
    <w:rsid w:val="00D03568"/>
    <w:rsid w:val="00D105F2"/>
    <w:rsid w:val="00D1367E"/>
    <w:rsid w:val="00D13EA2"/>
    <w:rsid w:val="00D16FB9"/>
    <w:rsid w:val="00D17E5E"/>
    <w:rsid w:val="00D26E44"/>
    <w:rsid w:val="00D42CAD"/>
    <w:rsid w:val="00D44AC7"/>
    <w:rsid w:val="00D46362"/>
    <w:rsid w:val="00D538DF"/>
    <w:rsid w:val="00D54A80"/>
    <w:rsid w:val="00D563FA"/>
    <w:rsid w:val="00D66221"/>
    <w:rsid w:val="00D665A1"/>
    <w:rsid w:val="00D71C89"/>
    <w:rsid w:val="00D802B3"/>
    <w:rsid w:val="00D80F03"/>
    <w:rsid w:val="00D8156B"/>
    <w:rsid w:val="00D81B91"/>
    <w:rsid w:val="00D86DF0"/>
    <w:rsid w:val="00D94257"/>
    <w:rsid w:val="00DA02A2"/>
    <w:rsid w:val="00DA1D2C"/>
    <w:rsid w:val="00DA3722"/>
    <w:rsid w:val="00DB08D7"/>
    <w:rsid w:val="00DB1756"/>
    <w:rsid w:val="00DB270E"/>
    <w:rsid w:val="00DC3B8D"/>
    <w:rsid w:val="00DC4166"/>
    <w:rsid w:val="00DD2635"/>
    <w:rsid w:val="00DD331D"/>
    <w:rsid w:val="00DD4824"/>
    <w:rsid w:val="00DE0A53"/>
    <w:rsid w:val="00DF7F57"/>
    <w:rsid w:val="00E037DB"/>
    <w:rsid w:val="00E04EBA"/>
    <w:rsid w:val="00E05D40"/>
    <w:rsid w:val="00E06B73"/>
    <w:rsid w:val="00E1687D"/>
    <w:rsid w:val="00E33E39"/>
    <w:rsid w:val="00E34BCC"/>
    <w:rsid w:val="00E41F9B"/>
    <w:rsid w:val="00E4292A"/>
    <w:rsid w:val="00E50A19"/>
    <w:rsid w:val="00E50B6B"/>
    <w:rsid w:val="00E521E6"/>
    <w:rsid w:val="00E57D0B"/>
    <w:rsid w:val="00E66AC5"/>
    <w:rsid w:val="00E763D6"/>
    <w:rsid w:val="00E811FC"/>
    <w:rsid w:val="00E924E7"/>
    <w:rsid w:val="00E9262D"/>
    <w:rsid w:val="00E97DAF"/>
    <w:rsid w:val="00EA118D"/>
    <w:rsid w:val="00EB08F3"/>
    <w:rsid w:val="00EB38AB"/>
    <w:rsid w:val="00EB4A9A"/>
    <w:rsid w:val="00EC0B6D"/>
    <w:rsid w:val="00EC2AA1"/>
    <w:rsid w:val="00EC30B6"/>
    <w:rsid w:val="00EC668C"/>
    <w:rsid w:val="00ED3FF1"/>
    <w:rsid w:val="00EE1482"/>
    <w:rsid w:val="00EE3800"/>
    <w:rsid w:val="00EE402F"/>
    <w:rsid w:val="00EF3789"/>
    <w:rsid w:val="00EF49C9"/>
    <w:rsid w:val="00F04BB8"/>
    <w:rsid w:val="00F0740B"/>
    <w:rsid w:val="00F14BCB"/>
    <w:rsid w:val="00F22C93"/>
    <w:rsid w:val="00F24885"/>
    <w:rsid w:val="00F24A15"/>
    <w:rsid w:val="00F3282D"/>
    <w:rsid w:val="00F34C67"/>
    <w:rsid w:val="00F4047B"/>
    <w:rsid w:val="00F41E7D"/>
    <w:rsid w:val="00F443E7"/>
    <w:rsid w:val="00F524E8"/>
    <w:rsid w:val="00F600F3"/>
    <w:rsid w:val="00F63FC4"/>
    <w:rsid w:val="00F76ADA"/>
    <w:rsid w:val="00F77254"/>
    <w:rsid w:val="00F82F0B"/>
    <w:rsid w:val="00F851F2"/>
    <w:rsid w:val="00F9154F"/>
    <w:rsid w:val="00F91B2C"/>
    <w:rsid w:val="00F93E41"/>
    <w:rsid w:val="00F94A40"/>
    <w:rsid w:val="00FA0A1B"/>
    <w:rsid w:val="00FA1329"/>
    <w:rsid w:val="00FA5196"/>
    <w:rsid w:val="00FB4DE3"/>
    <w:rsid w:val="00FC024F"/>
    <w:rsid w:val="00FC64B4"/>
    <w:rsid w:val="00FD510B"/>
    <w:rsid w:val="00FD5F99"/>
    <w:rsid w:val="00FF4DF2"/>
    <w:rsid w:val="00FF6146"/>
    <w:rsid w:val="00FF6246"/>
    <w:rsid w:val="00FF6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Cs/>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04"/>
  </w:style>
  <w:style w:type="paragraph" w:styleId="2">
    <w:name w:val="heading 2"/>
    <w:basedOn w:val="a"/>
    <w:link w:val="20"/>
    <w:uiPriority w:val="9"/>
    <w:qFormat/>
    <w:rsid w:val="00F77254"/>
    <w:pPr>
      <w:keepNext/>
      <w:shd w:val="clear" w:color="auto" w:fill="FFFFFF"/>
      <w:spacing w:before="100" w:beforeAutospacing="1" w:after="100" w:afterAutospacing="1" w:line="240" w:lineRule="auto"/>
      <w:outlineLvl w:val="1"/>
    </w:pPr>
    <w:rPr>
      <w:rFonts w:eastAsia="Times New Roman"/>
      <w:b/>
      <w:color w:val="000000"/>
      <w:sz w:val="36"/>
      <w:szCs w:val="36"/>
    </w:rPr>
  </w:style>
  <w:style w:type="paragraph" w:styleId="3">
    <w:name w:val="heading 3"/>
    <w:basedOn w:val="a"/>
    <w:link w:val="30"/>
    <w:uiPriority w:val="9"/>
    <w:qFormat/>
    <w:rsid w:val="00D563FA"/>
    <w:pPr>
      <w:spacing w:before="100" w:beforeAutospacing="1" w:after="100" w:afterAutospacing="1" w:line="240" w:lineRule="auto"/>
      <w:outlineLvl w:val="2"/>
    </w:pPr>
    <w:rPr>
      <w:rFonts w:eastAsia="Times New Roman"/>
      <w:b/>
      <w:sz w:val="27"/>
      <w:szCs w:val="27"/>
    </w:rPr>
  </w:style>
  <w:style w:type="paragraph" w:styleId="4">
    <w:name w:val="heading 4"/>
    <w:basedOn w:val="a"/>
    <w:link w:val="40"/>
    <w:uiPriority w:val="9"/>
    <w:qFormat/>
    <w:rsid w:val="00F77254"/>
    <w:pPr>
      <w:keepNext/>
      <w:shd w:val="clear" w:color="auto" w:fill="FFFFFF"/>
      <w:spacing w:before="100" w:beforeAutospacing="1" w:after="100" w:afterAutospacing="1" w:line="240" w:lineRule="auto"/>
      <w:outlineLvl w:val="3"/>
    </w:pPr>
    <w:rPr>
      <w:rFonts w:eastAsia="Times New Roman"/>
      <w:b/>
      <w:color w:val="000000"/>
      <w:u w:val="single"/>
    </w:rPr>
  </w:style>
  <w:style w:type="paragraph" w:styleId="5">
    <w:name w:val="heading 5"/>
    <w:basedOn w:val="a"/>
    <w:link w:val="50"/>
    <w:uiPriority w:val="9"/>
    <w:qFormat/>
    <w:rsid w:val="00F77254"/>
    <w:pPr>
      <w:keepNext/>
      <w:shd w:val="clear" w:color="auto" w:fill="FFFFFF"/>
      <w:spacing w:before="100" w:beforeAutospacing="1" w:after="100" w:afterAutospacing="1" w:line="240" w:lineRule="auto"/>
      <w:jc w:val="center"/>
      <w:outlineLvl w:val="4"/>
    </w:pPr>
    <w:rPr>
      <w:rFonts w:eastAsia="Times New Roman"/>
      <w:b/>
      <w:color w:val="000000"/>
      <w:sz w:val="20"/>
      <w:szCs w:val="20"/>
    </w:rPr>
  </w:style>
  <w:style w:type="paragraph" w:styleId="6">
    <w:name w:val="heading 6"/>
    <w:basedOn w:val="a"/>
    <w:link w:val="60"/>
    <w:uiPriority w:val="9"/>
    <w:qFormat/>
    <w:rsid w:val="00F77254"/>
    <w:pPr>
      <w:keepNext/>
      <w:shd w:val="clear" w:color="auto" w:fill="FFFFFF"/>
      <w:spacing w:before="100" w:beforeAutospacing="1" w:after="100" w:afterAutospacing="1" w:line="240" w:lineRule="auto"/>
      <w:jc w:val="center"/>
      <w:outlineLvl w:val="5"/>
    </w:pPr>
    <w:rPr>
      <w:rFonts w:eastAsia="Times New Roman"/>
      <w:b/>
      <w:color w:val="00000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254"/>
    <w:rPr>
      <w:rFonts w:ascii="Times New Roman" w:eastAsia="Times New Roman" w:hAnsi="Times New Roman" w:cs="Times New Roman"/>
      <w:b/>
      <w:bCs/>
      <w:color w:val="000000"/>
      <w:sz w:val="36"/>
      <w:szCs w:val="36"/>
      <w:shd w:val="clear" w:color="auto" w:fill="FFFFFF"/>
    </w:rPr>
  </w:style>
  <w:style w:type="character" w:customStyle="1" w:styleId="30">
    <w:name w:val="Заголовок 3 Знак"/>
    <w:basedOn w:val="a0"/>
    <w:link w:val="3"/>
    <w:uiPriority w:val="9"/>
    <w:rsid w:val="00D563F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77254"/>
    <w:rPr>
      <w:rFonts w:ascii="Times New Roman" w:eastAsia="Times New Roman" w:hAnsi="Times New Roman" w:cs="Times New Roman"/>
      <w:b/>
      <w:bCs/>
      <w:color w:val="000000"/>
      <w:sz w:val="24"/>
      <w:szCs w:val="24"/>
      <w:u w:val="single"/>
      <w:shd w:val="clear" w:color="auto" w:fill="FFFFFF"/>
    </w:rPr>
  </w:style>
  <w:style w:type="character" w:customStyle="1" w:styleId="50">
    <w:name w:val="Заголовок 5 Знак"/>
    <w:basedOn w:val="a0"/>
    <w:link w:val="5"/>
    <w:uiPriority w:val="9"/>
    <w:rsid w:val="00F77254"/>
    <w:rPr>
      <w:rFonts w:ascii="Times New Roman" w:eastAsia="Times New Roman" w:hAnsi="Times New Roman" w:cs="Times New Roman"/>
      <w:b/>
      <w:bCs/>
      <w:color w:val="000000"/>
      <w:sz w:val="20"/>
      <w:szCs w:val="20"/>
      <w:shd w:val="clear" w:color="auto" w:fill="FFFFFF"/>
    </w:rPr>
  </w:style>
  <w:style w:type="character" w:customStyle="1" w:styleId="60">
    <w:name w:val="Заголовок 6 Знак"/>
    <w:basedOn w:val="a0"/>
    <w:link w:val="6"/>
    <w:uiPriority w:val="9"/>
    <w:rsid w:val="00F77254"/>
    <w:rPr>
      <w:rFonts w:ascii="Times New Roman" w:eastAsia="Times New Roman" w:hAnsi="Times New Roman" w:cs="Times New Roman"/>
      <w:b/>
      <w:bCs/>
      <w:color w:val="000000"/>
      <w:sz w:val="15"/>
      <w:szCs w:val="15"/>
      <w:shd w:val="clear" w:color="auto" w:fill="FFFFFF"/>
    </w:rPr>
  </w:style>
  <w:style w:type="character" w:styleId="a3">
    <w:name w:val="Hyperlink"/>
    <w:basedOn w:val="a0"/>
    <w:uiPriority w:val="99"/>
    <w:semiHidden/>
    <w:unhideWhenUsed/>
    <w:rsid w:val="00F77254"/>
    <w:rPr>
      <w:color w:val="000080"/>
      <w:u w:val="single"/>
    </w:rPr>
  </w:style>
  <w:style w:type="paragraph" w:styleId="a4">
    <w:name w:val="Normal (Web)"/>
    <w:basedOn w:val="a"/>
    <w:uiPriority w:val="99"/>
    <w:unhideWhenUsed/>
    <w:rsid w:val="00F77254"/>
    <w:pPr>
      <w:shd w:val="clear" w:color="auto" w:fill="FFFFFF"/>
      <w:spacing w:before="100" w:beforeAutospacing="1" w:after="100" w:afterAutospacing="1" w:line="240" w:lineRule="auto"/>
    </w:pPr>
    <w:rPr>
      <w:rFonts w:eastAsia="Times New Roman"/>
      <w:color w:val="000000"/>
      <w:sz w:val="20"/>
      <w:szCs w:val="20"/>
    </w:rPr>
  </w:style>
  <w:style w:type="paragraph" w:styleId="a5">
    <w:name w:val="List Paragraph"/>
    <w:basedOn w:val="a"/>
    <w:link w:val="a6"/>
    <w:uiPriority w:val="34"/>
    <w:qFormat/>
    <w:rsid w:val="00B507F8"/>
    <w:pPr>
      <w:ind w:left="720"/>
      <w:contextualSpacing/>
    </w:pPr>
  </w:style>
  <w:style w:type="paragraph" w:styleId="a7">
    <w:name w:val="Body Text"/>
    <w:basedOn w:val="a"/>
    <w:link w:val="a8"/>
    <w:unhideWhenUsed/>
    <w:rsid w:val="003667D3"/>
    <w:pPr>
      <w:spacing w:after="0" w:line="240" w:lineRule="auto"/>
      <w:jc w:val="both"/>
    </w:pPr>
    <w:rPr>
      <w:rFonts w:eastAsia="Times New Roman"/>
      <w:sz w:val="28"/>
    </w:rPr>
  </w:style>
  <w:style w:type="character" w:customStyle="1" w:styleId="a8">
    <w:name w:val="Основной текст Знак"/>
    <w:basedOn w:val="a0"/>
    <w:link w:val="a7"/>
    <w:rsid w:val="003667D3"/>
    <w:rPr>
      <w:rFonts w:ascii="Times New Roman" w:eastAsia="Times New Roman" w:hAnsi="Times New Roman" w:cs="Times New Roman"/>
      <w:sz w:val="28"/>
      <w:szCs w:val="24"/>
    </w:rPr>
  </w:style>
  <w:style w:type="paragraph" w:styleId="a9">
    <w:name w:val="Body Text Indent"/>
    <w:basedOn w:val="a"/>
    <w:link w:val="aa"/>
    <w:uiPriority w:val="99"/>
    <w:unhideWhenUsed/>
    <w:rsid w:val="0080454A"/>
    <w:pPr>
      <w:spacing w:after="120"/>
      <w:ind w:left="283"/>
    </w:pPr>
  </w:style>
  <w:style w:type="character" w:customStyle="1" w:styleId="aa">
    <w:name w:val="Основной текст с отступом Знак"/>
    <w:basedOn w:val="a0"/>
    <w:link w:val="a9"/>
    <w:uiPriority w:val="99"/>
    <w:rsid w:val="0080454A"/>
  </w:style>
  <w:style w:type="paragraph" w:styleId="ab">
    <w:name w:val="No Spacing"/>
    <w:aliases w:val="основа"/>
    <w:link w:val="ac"/>
    <w:uiPriority w:val="1"/>
    <w:qFormat/>
    <w:rsid w:val="0080454A"/>
    <w:pPr>
      <w:spacing w:after="0" w:line="240" w:lineRule="auto"/>
    </w:pPr>
    <w:rPr>
      <w:rFonts w:ascii="Calibri" w:eastAsia="Calibri" w:hAnsi="Calibri"/>
      <w:lang w:eastAsia="en-US"/>
    </w:rPr>
  </w:style>
  <w:style w:type="character" w:customStyle="1" w:styleId="ac">
    <w:name w:val="Без интервала Знак"/>
    <w:aliases w:val="основа Знак"/>
    <w:basedOn w:val="a0"/>
    <w:link w:val="ab"/>
    <w:uiPriority w:val="1"/>
    <w:rsid w:val="000815DE"/>
    <w:rPr>
      <w:rFonts w:ascii="Calibri" w:eastAsia="Calibri" w:hAnsi="Calibri" w:cs="Times New Roman"/>
      <w:lang w:eastAsia="en-US"/>
    </w:rPr>
  </w:style>
  <w:style w:type="paragraph" w:styleId="ad">
    <w:name w:val="header"/>
    <w:basedOn w:val="a"/>
    <w:link w:val="ae"/>
    <w:uiPriority w:val="99"/>
    <w:unhideWhenUsed/>
    <w:rsid w:val="0025080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080C"/>
  </w:style>
  <w:style w:type="paragraph" w:styleId="af">
    <w:name w:val="footer"/>
    <w:basedOn w:val="a"/>
    <w:link w:val="af0"/>
    <w:uiPriority w:val="99"/>
    <w:unhideWhenUsed/>
    <w:rsid w:val="0025080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080C"/>
  </w:style>
  <w:style w:type="table" w:styleId="af1">
    <w:name w:val="Table Grid"/>
    <w:basedOn w:val="a1"/>
    <w:uiPriority w:val="59"/>
    <w:rsid w:val="00A8521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162"/>
    <w:locked/>
    <w:rsid w:val="000815DE"/>
    <w:rPr>
      <w:rFonts w:ascii="Times New Roman" w:eastAsia="Times New Roman" w:hAnsi="Times New Roman"/>
      <w:shd w:val="clear" w:color="auto" w:fill="FFFFFF"/>
    </w:rPr>
  </w:style>
  <w:style w:type="paragraph" w:customStyle="1" w:styleId="162">
    <w:name w:val="Основной текст162"/>
    <w:basedOn w:val="a"/>
    <w:link w:val="af2"/>
    <w:rsid w:val="000815DE"/>
    <w:pPr>
      <w:shd w:val="clear" w:color="auto" w:fill="FFFFFF"/>
      <w:spacing w:before="780" w:after="600" w:line="221" w:lineRule="exact"/>
      <w:jc w:val="center"/>
    </w:pPr>
    <w:rPr>
      <w:rFonts w:eastAsia="Times New Roman"/>
    </w:rPr>
  </w:style>
  <w:style w:type="paragraph" w:styleId="31">
    <w:name w:val="Body Text 3"/>
    <w:link w:val="32"/>
    <w:uiPriority w:val="99"/>
    <w:semiHidden/>
    <w:unhideWhenUsed/>
    <w:rsid w:val="000815DE"/>
    <w:pPr>
      <w:spacing w:after="0" w:line="240" w:lineRule="auto"/>
      <w:jc w:val="center"/>
    </w:pPr>
    <w:rPr>
      <w:rFonts w:ascii="Arial Black" w:eastAsia="Times New Roman" w:hAnsi="Arial Black"/>
      <w:color w:val="000000"/>
      <w:kern w:val="28"/>
    </w:rPr>
  </w:style>
  <w:style w:type="character" w:customStyle="1" w:styleId="32">
    <w:name w:val="Основной текст 3 Знак"/>
    <w:basedOn w:val="a0"/>
    <w:link w:val="31"/>
    <w:uiPriority w:val="99"/>
    <w:semiHidden/>
    <w:rsid w:val="000815DE"/>
    <w:rPr>
      <w:rFonts w:ascii="Arial Black" w:eastAsia="Times New Roman" w:hAnsi="Arial Black" w:cs="Times New Roman"/>
      <w:color w:val="000000"/>
      <w:kern w:val="28"/>
    </w:rPr>
  </w:style>
  <w:style w:type="table" w:customStyle="1" w:styleId="1">
    <w:name w:val="Светлый список1"/>
    <w:basedOn w:val="a1"/>
    <w:uiPriority w:val="61"/>
    <w:rsid w:val="000815DE"/>
    <w:pPr>
      <w:spacing w:after="0" w:line="240" w:lineRule="auto"/>
    </w:pPr>
    <w:rPr>
      <w:rFonts w:ascii="Calibri" w:eastAsia="Times New Roman"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3">
    <w:name w:val="Balloon Text"/>
    <w:basedOn w:val="a"/>
    <w:link w:val="af4"/>
    <w:uiPriority w:val="99"/>
    <w:semiHidden/>
    <w:unhideWhenUsed/>
    <w:rsid w:val="000815DE"/>
    <w:pPr>
      <w:spacing w:after="0" w:line="240" w:lineRule="auto"/>
    </w:pPr>
    <w:rPr>
      <w:rFonts w:ascii="Tahoma" w:eastAsia="Times New Roman" w:hAnsi="Tahoma" w:cs="Tahoma"/>
      <w:sz w:val="16"/>
      <w:szCs w:val="16"/>
      <w:lang w:val="en-US" w:eastAsia="en-US" w:bidi="en-US"/>
    </w:rPr>
  </w:style>
  <w:style w:type="character" w:customStyle="1" w:styleId="af4">
    <w:name w:val="Текст выноски Знак"/>
    <w:basedOn w:val="a0"/>
    <w:link w:val="af3"/>
    <w:uiPriority w:val="99"/>
    <w:semiHidden/>
    <w:rsid w:val="000815DE"/>
    <w:rPr>
      <w:rFonts w:ascii="Tahoma" w:eastAsia="Times New Roman" w:hAnsi="Tahoma" w:cs="Tahoma"/>
      <w:sz w:val="16"/>
      <w:szCs w:val="16"/>
      <w:lang w:val="en-US" w:eastAsia="en-US" w:bidi="en-US"/>
    </w:rPr>
  </w:style>
  <w:style w:type="character" w:customStyle="1" w:styleId="FontStyle14">
    <w:name w:val="Font Style14"/>
    <w:basedOn w:val="a0"/>
    <w:uiPriority w:val="99"/>
    <w:rsid w:val="000815DE"/>
    <w:rPr>
      <w:rFonts w:ascii="Times New Roman" w:hAnsi="Times New Roman" w:cs="Times New Roman"/>
      <w:sz w:val="26"/>
      <w:szCs w:val="26"/>
    </w:rPr>
  </w:style>
  <w:style w:type="paragraph" w:styleId="21">
    <w:name w:val="Body Text 2"/>
    <w:basedOn w:val="a"/>
    <w:link w:val="22"/>
    <w:unhideWhenUsed/>
    <w:rsid w:val="00D563FA"/>
    <w:pPr>
      <w:spacing w:after="120" w:line="480" w:lineRule="auto"/>
    </w:pPr>
    <w:rPr>
      <w:rFonts w:ascii="Calibri" w:eastAsia="Times New Roman" w:hAnsi="Calibri"/>
      <w:lang w:val="en-US" w:eastAsia="en-US" w:bidi="en-US"/>
    </w:rPr>
  </w:style>
  <w:style w:type="character" w:customStyle="1" w:styleId="22">
    <w:name w:val="Основной текст 2 Знак"/>
    <w:basedOn w:val="a0"/>
    <w:link w:val="21"/>
    <w:rsid w:val="00D563FA"/>
    <w:rPr>
      <w:rFonts w:ascii="Calibri" w:eastAsia="Times New Roman" w:hAnsi="Calibri" w:cs="Times New Roman"/>
      <w:lang w:val="en-US" w:eastAsia="en-US" w:bidi="en-US"/>
    </w:rPr>
  </w:style>
  <w:style w:type="character" w:customStyle="1" w:styleId="af5">
    <w:name w:val="Схема документа Знак"/>
    <w:basedOn w:val="a0"/>
    <w:link w:val="af6"/>
    <w:semiHidden/>
    <w:rsid w:val="00D563FA"/>
    <w:rPr>
      <w:rFonts w:ascii="Tahoma" w:eastAsia="Times New Roman" w:hAnsi="Tahoma" w:cs="Tahoma"/>
      <w:sz w:val="20"/>
      <w:szCs w:val="20"/>
      <w:shd w:val="clear" w:color="auto" w:fill="000080"/>
    </w:rPr>
  </w:style>
  <w:style w:type="paragraph" w:styleId="af6">
    <w:name w:val="Document Map"/>
    <w:basedOn w:val="a"/>
    <w:link w:val="af5"/>
    <w:semiHidden/>
    <w:rsid w:val="00D563FA"/>
    <w:pPr>
      <w:shd w:val="clear" w:color="auto" w:fill="000080"/>
      <w:spacing w:after="0" w:line="240" w:lineRule="auto"/>
    </w:pPr>
    <w:rPr>
      <w:rFonts w:ascii="Tahoma" w:eastAsia="Times New Roman" w:hAnsi="Tahoma" w:cs="Tahoma"/>
      <w:sz w:val="20"/>
      <w:szCs w:val="20"/>
    </w:rPr>
  </w:style>
  <w:style w:type="character" w:customStyle="1" w:styleId="10">
    <w:name w:val="Схема документа Знак1"/>
    <w:basedOn w:val="a0"/>
    <w:link w:val="af6"/>
    <w:uiPriority w:val="99"/>
    <w:semiHidden/>
    <w:rsid w:val="00D563FA"/>
    <w:rPr>
      <w:rFonts w:ascii="Tahoma" w:hAnsi="Tahoma" w:cs="Tahoma"/>
      <w:sz w:val="16"/>
      <w:szCs w:val="16"/>
    </w:rPr>
  </w:style>
  <w:style w:type="character" w:styleId="af7">
    <w:name w:val="Strong"/>
    <w:basedOn w:val="a0"/>
    <w:uiPriority w:val="22"/>
    <w:qFormat/>
    <w:rsid w:val="00D563FA"/>
    <w:rPr>
      <w:b/>
      <w:bCs/>
    </w:rPr>
  </w:style>
  <w:style w:type="character" w:customStyle="1" w:styleId="apple-converted-space">
    <w:name w:val="apple-converted-space"/>
    <w:basedOn w:val="a0"/>
    <w:rsid w:val="00D563FA"/>
  </w:style>
  <w:style w:type="character" w:styleId="af8">
    <w:name w:val="Emphasis"/>
    <w:basedOn w:val="a0"/>
    <w:uiPriority w:val="20"/>
    <w:qFormat/>
    <w:rsid w:val="00BD43BC"/>
    <w:rPr>
      <w:i/>
      <w:iCs/>
    </w:rPr>
  </w:style>
  <w:style w:type="character" w:customStyle="1" w:styleId="WW8Num2z6">
    <w:name w:val="WW8Num2z6"/>
    <w:rsid w:val="006E193E"/>
  </w:style>
  <w:style w:type="paragraph" w:styleId="af9">
    <w:name w:val="Block Text"/>
    <w:basedOn w:val="a"/>
    <w:semiHidden/>
    <w:unhideWhenUsed/>
    <w:rsid w:val="00A521B0"/>
    <w:pPr>
      <w:spacing w:after="0" w:line="240" w:lineRule="auto"/>
      <w:ind w:left="113" w:right="113"/>
      <w:jc w:val="center"/>
    </w:pPr>
    <w:rPr>
      <w:rFonts w:eastAsia="Times New Roman"/>
      <w:b/>
      <w:sz w:val="28"/>
    </w:rPr>
  </w:style>
  <w:style w:type="paragraph" w:customStyle="1" w:styleId="Default">
    <w:name w:val="Default"/>
    <w:rsid w:val="00A521B0"/>
    <w:pPr>
      <w:autoSpaceDE w:val="0"/>
      <w:autoSpaceDN w:val="0"/>
      <w:adjustRightInd w:val="0"/>
      <w:spacing w:after="0" w:line="240" w:lineRule="auto"/>
    </w:pPr>
    <w:rPr>
      <w:rFonts w:eastAsiaTheme="minorHAnsi"/>
      <w:color w:val="000000"/>
      <w:lang w:eastAsia="en-US"/>
    </w:rPr>
  </w:style>
  <w:style w:type="paragraph" w:customStyle="1" w:styleId="c10">
    <w:name w:val="c10"/>
    <w:basedOn w:val="a"/>
    <w:rsid w:val="00A521B0"/>
    <w:pPr>
      <w:spacing w:before="100" w:beforeAutospacing="1" w:after="100" w:afterAutospacing="1" w:line="240" w:lineRule="auto"/>
    </w:pPr>
    <w:rPr>
      <w:rFonts w:eastAsia="Times New Roman"/>
    </w:rPr>
  </w:style>
  <w:style w:type="character" w:customStyle="1" w:styleId="c3">
    <w:name w:val="c3"/>
    <w:basedOn w:val="a0"/>
    <w:rsid w:val="00A521B0"/>
  </w:style>
  <w:style w:type="character" w:customStyle="1" w:styleId="11">
    <w:name w:val="Заголовок 1 Знак1"/>
    <w:basedOn w:val="a0"/>
    <w:locked/>
    <w:rsid w:val="00A521B0"/>
    <w:rPr>
      <w:rFonts w:ascii="Arial" w:eastAsia="Times New Roman" w:hAnsi="Arial" w:cs="Arial"/>
      <w:b/>
      <w:bCs/>
      <w:kern w:val="32"/>
      <w:sz w:val="32"/>
      <w:szCs w:val="32"/>
    </w:rPr>
  </w:style>
  <w:style w:type="paragraph" w:customStyle="1" w:styleId="default0">
    <w:name w:val="default"/>
    <w:basedOn w:val="a"/>
    <w:rsid w:val="00A521B0"/>
    <w:pPr>
      <w:spacing w:before="100" w:beforeAutospacing="1" w:after="100" w:afterAutospacing="1" w:line="240" w:lineRule="auto"/>
    </w:pPr>
    <w:rPr>
      <w:rFonts w:eastAsia="Times New Roman"/>
    </w:rPr>
  </w:style>
  <w:style w:type="character" w:customStyle="1" w:styleId="c0">
    <w:name w:val="c0"/>
    <w:basedOn w:val="a0"/>
    <w:rsid w:val="001458C2"/>
  </w:style>
  <w:style w:type="paragraph" w:customStyle="1" w:styleId="p1">
    <w:name w:val="p1"/>
    <w:basedOn w:val="a"/>
    <w:rsid w:val="001458C2"/>
    <w:pPr>
      <w:spacing w:before="100" w:beforeAutospacing="1" w:after="100" w:afterAutospacing="1" w:line="240" w:lineRule="auto"/>
    </w:pPr>
    <w:rPr>
      <w:rFonts w:eastAsia="Times New Roman"/>
    </w:rPr>
  </w:style>
  <w:style w:type="paragraph" w:customStyle="1" w:styleId="p3">
    <w:name w:val="p3"/>
    <w:basedOn w:val="a"/>
    <w:rsid w:val="001458C2"/>
    <w:pPr>
      <w:spacing w:before="100" w:beforeAutospacing="1" w:after="100" w:afterAutospacing="1" w:line="240" w:lineRule="auto"/>
    </w:pPr>
    <w:rPr>
      <w:rFonts w:eastAsia="Times New Roman"/>
    </w:rPr>
  </w:style>
  <w:style w:type="paragraph" w:customStyle="1" w:styleId="p5">
    <w:name w:val="p5"/>
    <w:basedOn w:val="a"/>
    <w:rsid w:val="001458C2"/>
    <w:pPr>
      <w:spacing w:before="100" w:beforeAutospacing="1" w:after="100" w:afterAutospacing="1" w:line="240" w:lineRule="auto"/>
    </w:pPr>
    <w:rPr>
      <w:rFonts w:eastAsia="Times New Roman"/>
    </w:rPr>
  </w:style>
  <w:style w:type="paragraph" w:customStyle="1" w:styleId="p7">
    <w:name w:val="p7"/>
    <w:basedOn w:val="a"/>
    <w:rsid w:val="001458C2"/>
    <w:pPr>
      <w:spacing w:before="100" w:beforeAutospacing="1" w:after="100" w:afterAutospacing="1" w:line="240" w:lineRule="auto"/>
    </w:pPr>
    <w:rPr>
      <w:rFonts w:eastAsia="Times New Roman"/>
    </w:rPr>
  </w:style>
  <w:style w:type="paragraph" w:customStyle="1" w:styleId="p20">
    <w:name w:val="p20"/>
    <w:basedOn w:val="a"/>
    <w:rsid w:val="001458C2"/>
    <w:pPr>
      <w:spacing w:before="100" w:beforeAutospacing="1" w:after="100" w:afterAutospacing="1" w:line="240" w:lineRule="auto"/>
    </w:pPr>
    <w:rPr>
      <w:rFonts w:eastAsia="Times New Roman"/>
    </w:rPr>
  </w:style>
  <w:style w:type="paragraph" w:customStyle="1" w:styleId="p27">
    <w:name w:val="p27"/>
    <w:basedOn w:val="a"/>
    <w:rsid w:val="001458C2"/>
    <w:pPr>
      <w:spacing w:before="100" w:beforeAutospacing="1" w:after="100" w:afterAutospacing="1" w:line="240" w:lineRule="auto"/>
    </w:pPr>
    <w:rPr>
      <w:rFonts w:eastAsia="Times New Roman"/>
    </w:rPr>
  </w:style>
  <w:style w:type="paragraph" w:customStyle="1" w:styleId="p47">
    <w:name w:val="p47"/>
    <w:basedOn w:val="a"/>
    <w:rsid w:val="001458C2"/>
    <w:pPr>
      <w:spacing w:before="100" w:beforeAutospacing="1" w:after="100" w:afterAutospacing="1" w:line="240" w:lineRule="auto"/>
    </w:pPr>
    <w:rPr>
      <w:rFonts w:eastAsia="Times New Roman"/>
    </w:rPr>
  </w:style>
  <w:style w:type="paragraph" w:customStyle="1" w:styleId="p49">
    <w:name w:val="p49"/>
    <w:basedOn w:val="a"/>
    <w:rsid w:val="001458C2"/>
    <w:pPr>
      <w:spacing w:before="100" w:beforeAutospacing="1" w:after="100" w:afterAutospacing="1" w:line="240" w:lineRule="auto"/>
    </w:pPr>
    <w:rPr>
      <w:rFonts w:eastAsia="Times New Roman"/>
    </w:rPr>
  </w:style>
  <w:style w:type="paragraph" w:customStyle="1" w:styleId="p50">
    <w:name w:val="p50"/>
    <w:basedOn w:val="a"/>
    <w:rsid w:val="001458C2"/>
    <w:pPr>
      <w:spacing w:before="100" w:beforeAutospacing="1" w:after="100" w:afterAutospacing="1" w:line="240" w:lineRule="auto"/>
    </w:pPr>
    <w:rPr>
      <w:rFonts w:eastAsia="Times New Roman"/>
    </w:rPr>
  </w:style>
  <w:style w:type="character" w:customStyle="1" w:styleId="s1">
    <w:name w:val="s1"/>
    <w:basedOn w:val="a0"/>
    <w:rsid w:val="001458C2"/>
  </w:style>
  <w:style w:type="character" w:customStyle="1" w:styleId="s2">
    <w:name w:val="s2"/>
    <w:basedOn w:val="a0"/>
    <w:rsid w:val="001458C2"/>
  </w:style>
  <w:style w:type="character" w:customStyle="1" w:styleId="s3">
    <w:name w:val="s3"/>
    <w:basedOn w:val="a0"/>
    <w:rsid w:val="001458C2"/>
  </w:style>
  <w:style w:type="character" w:customStyle="1" w:styleId="s14">
    <w:name w:val="s14"/>
    <w:basedOn w:val="a0"/>
    <w:rsid w:val="001458C2"/>
  </w:style>
  <w:style w:type="character" w:customStyle="1" w:styleId="a6">
    <w:name w:val="Абзац списка Знак"/>
    <w:link w:val="a5"/>
    <w:uiPriority w:val="34"/>
    <w:locked/>
    <w:rsid w:val="001A0980"/>
  </w:style>
</w:styles>
</file>

<file path=word/webSettings.xml><?xml version="1.0" encoding="utf-8"?>
<w:webSettings xmlns:r="http://schemas.openxmlformats.org/officeDocument/2006/relationships" xmlns:w="http://schemas.openxmlformats.org/wordprocessingml/2006/main">
  <w:divs>
    <w:div w:id="130945658">
      <w:bodyDiv w:val="1"/>
      <w:marLeft w:val="0"/>
      <w:marRight w:val="0"/>
      <w:marTop w:val="0"/>
      <w:marBottom w:val="0"/>
      <w:divBdr>
        <w:top w:val="none" w:sz="0" w:space="0" w:color="auto"/>
        <w:left w:val="none" w:sz="0" w:space="0" w:color="auto"/>
        <w:bottom w:val="none" w:sz="0" w:space="0" w:color="auto"/>
        <w:right w:val="none" w:sz="0" w:space="0" w:color="auto"/>
      </w:divBdr>
    </w:div>
    <w:div w:id="451099352">
      <w:bodyDiv w:val="1"/>
      <w:marLeft w:val="0"/>
      <w:marRight w:val="0"/>
      <w:marTop w:val="0"/>
      <w:marBottom w:val="0"/>
      <w:divBdr>
        <w:top w:val="none" w:sz="0" w:space="0" w:color="auto"/>
        <w:left w:val="none" w:sz="0" w:space="0" w:color="auto"/>
        <w:bottom w:val="none" w:sz="0" w:space="0" w:color="auto"/>
        <w:right w:val="none" w:sz="0" w:space="0" w:color="auto"/>
      </w:divBdr>
    </w:div>
    <w:div w:id="630132427">
      <w:bodyDiv w:val="1"/>
      <w:marLeft w:val="0"/>
      <w:marRight w:val="0"/>
      <w:marTop w:val="0"/>
      <w:marBottom w:val="0"/>
      <w:divBdr>
        <w:top w:val="none" w:sz="0" w:space="0" w:color="auto"/>
        <w:left w:val="none" w:sz="0" w:space="0" w:color="auto"/>
        <w:bottom w:val="none" w:sz="0" w:space="0" w:color="auto"/>
        <w:right w:val="none" w:sz="0" w:space="0" w:color="auto"/>
      </w:divBdr>
    </w:div>
    <w:div w:id="779686356">
      <w:bodyDiv w:val="1"/>
      <w:marLeft w:val="0"/>
      <w:marRight w:val="0"/>
      <w:marTop w:val="0"/>
      <w:marBottom w:val="0"/>
      <w:divBdr>
        <w:top w:val="none" w:sz="0" w:space="0" w:color="auto"/>
        <w:left w:val="none" w:sz="0" w:space="0" w:color="auto"/>
        <w:bottom w:val="none" w:sz="0" w:space="0" w:color="auto"/>
        <w:right w:val="none" w:sz="0" w:space="0" w:color="auto"/>
      </w:divBdr>
    </w:div>
    <w:div w:id="1007756871">
      <w:bodyDiv w:val="1"/>
      <w:marLeft w:val="0"/>
      <w:marRight w:val="0"/>
      <w:marTop w:val="0"/>
      <w:marBottom w:val="0"/>
      <w:divBdr>
        <w:top w:val="none" w:sz="0" w:space="0" w:color="auto"/>
        <w:left w:val="none" w:sz="0" w:space="0" w:color="auto"/>
        <w:bottom w:val="none" w:sz="0" w:space="0" w:color="auto"/>
        <w:right w:val="none" w:sz="0" w:space="0" w:color="auto"/>
      </w:divBdr>
    </w:div>
    <w:div w:id="1150561266">
      <w:bodyDiv w:val="1"/>
      <w:marLeft w:val="0"/>
      <w:marRight w:val="0"/>
      <w:marTop w:val="0"/>
      <w:marBottom w:val="0"/>
      <w:divBdr>
        <w:top w:val="none" w:sz="0" w:space="0" w:color="auto"/>
        <w:left w:val="none" w:sz="0" w:space="0" w:color="auto"/>
        <w:bottom w:val="none" w:sz="0" w:space="0" w:color="auto"/>
        <w:right w:val="none" w:sz="0" w:space="0" w:color="auto"/>
      </w:divBdr>
      <w:divsChild>
        <w:div w:id="1436439665">
          <w:marLeft w:val="864"/>
          <w:marRight w:val="0"/>
          <w:marTop w:val="144"/>
          <w:marBottom w:val="0"/>
          <w:divBdr>
            <w:top w:val="none" w:sz="0" w:space="0" w:color="auto"/>
            <w:left w:val="none" w:sz="0" w:space="0" w:color="auto"/>
            <w:bottom w:val="none" w:sz="0" w:space="0" w:color="auto"/>
            <w:right w:val="none" w:sz="0" w:space="0" w:color="auto"/>
          </w:divBdr>
        </w:div>
        <w:div w:id="625812729">
          <w:marLeft w:val="864"/>
          <w:marRight w:val="0"/>
          <w:marTop w:val="144"/>
          <w:marBottom w:val="0"/>
          <w:divBdr>
            <w:top w:val="none" w:sz="0" w:space="0" w:color="auto"/>
            <w:left w:val="none" w:sz="0" w:space="0" w:color="auto"/>
            <w:bottom w:val="none" w:sz="0" w:space="0" w:color="auto"/>
            <w:right w:val="none" w:sz="0" w:space="0" w:color="auto"/>
          </w:divBdr>
        </w:div>
        <w:div w:id="1820070121">
          <w:marLeft w:val="864"/>
          <w:marRight w:val="0"/>
          <w:marTop w:val="144"/>
          <w:marBottom w:val="0"/>
          <w:divBdr>
            <w:top w:val="none" w:sz="0" w:space="0" w:color="auto"/>
            <w:left w:val="none" w:sz="0" w:space="0" w:color="auto"/>
            <w:bottom w:val="none" w:sz="0" w:space="0" w:color="auto"/>
            <w:right w:val="none" w:sz="0" w:space="0" w:color="auto"/>
          </w:divBdr>
        </w:div>
      </w:divsChild>
    </w:div>
    <w:div w:id="1301954569">
      <w:bodyDiv w:val="1"/>
      <w:marLeft w:val="0"/>
      <w:marRight w:val="0"/>
      <w:marTop w:val="0"/>
      <w:marBottom w:val="0"/>
      <w:divBdr>
        <w:top w:val="none" w:sz="0" w:space="0" w:color="auto"/>
        <w:left w:val="none" w:sz="0" w:space="0" w:color="auto"/>
        <w:bottom w:val="none" w:sz="0" w:space="0" w:color="auto"/>
        <w:right w:val="none" w:sz="0" w:space="0" w:color="auto"/>
      </w:divBdr>
      <w:divsChild>
        <w:div w:id="1758599486">
          <w:marLeft w:val="1152"/>
          <w:marRight w:val="0"/>
          <w:marTop w:val="154"/>
          <w:marBottom w:val="0"/>
          <w:divBdr>
            <w:top w:val="none" w:sz="0" w:space="0" w:color="auto"/>
            <w:left w:val="none" w:sz="0" w:space="0" w:color="auto"/>
            <w:bottom w:val="none" w:sz="0" w:space="0" w:color="auto"/>
            <w:right w:val="none" w:sz="0" w:space="0" w:color="auto"/>
          </w:divBdr>
        </w:div>
        <w:div w:id="1907565299">
          <w:marLeft w:val="1152"/>
          <w:marRight w:val="0"/>
          <w:marTop w:val="154"/>
          <w:marBottom w:val="0"/>
          <w:divBdr>
            <w:top w:val="none" w:sz="0" w:space="0" w:color="auto"/>
            <w:left w:val="none" w:sz="0" w:space="0" w:color="auto"/>
            <w:bottom w:val="none" w:sz="0" w:space="0" w:color="auto"/>
            <w:right w:val="none" w:sz="0" w:space="0" w:color="auto"/>
          </w:divBdr>
        </w:div>
        <w:div w:id="1136220943">
          <w:marLeft w:val="1152"/>
          <w:marRight w:val="0"/>
          <w:marTop w:val="154"/>
          <w:marBottom w:val="0"/>
          <w:divBdr>
            <w:top w:val="none" w:sz="0" w:space="0" w:color="auto"/>
            <w:left w:val="none" w:sz="0" w:space="0" w:color="auto"/>
            <w:bottom w:val="none" w:sz="0" w:space="0" w:color="auto"/>
            <w:right w:val="none" w:sz="0" w:space="0" w:color="auto"/>
          </w:divBdr>
        </w:div>
        <w:div w:id="2137485442">
          <w:marLeft w:val="1152"/>
          <w:marRight w:val="0"/>
          <w:marTop w:val="154"/>
          <w:marBottom w:val="0"/>
          <w:divBdr>
            <w:top w:val="none" w:sz="0" w:space="0" w:color="auto"/>
            <w:left w:val="none" w:sz="0" w:space="0" w:color="auto"/>
            <w:bottom w:val="none" w:sz="0" w:space="0" w:color="auto"/>
            <w:right w:val="none" w:sz="0" w:space="0" w:color="auto"/>
          </w:divBdr>
        </w:div>
      </w:divsChild>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72092929">
      <w:bodyDiv w:val="1"/>
      <w:marLeft w:val="0"/>
      <w:marRight w:val="0"/>
      <w:marTop w:val="0"/>
      <w:marBottom w:val="0"/>
      <w:divBdr>
        <w:top w:val="none" w:sz="0" w:space="0" w:color="auto"/>
        <w:left w:val="none" w:sz="0" w:space="0" w:color="auto"/>
        <w:bottom w:val="none" w:sz="0" w:space="0" w:color="auto"/>
        <w:right w:val="none" w:sz="0" w:space="0" w:color="auto"/>
      </w:divBdr>
    </w:div>
    <w:div w:id="1595431438">
      <w:bodyDiv w:val="1"/>
      <w:marLeft w:val="0"/>
      <w:marRight w:val="0"/>
      <w:marTop w:val="0"/>
      <w:marBottom w:val="0"/>
      <w:divBdr>
        <w:top w:val="none" w:sz="0" w:space="0" w:color="auto"/>
        <w:left w:val="none" w:sz="0" w:space="0" w:color="auto"/>
        <w:bottom w:val="none" w:sz="0" w:space="0" w:color="auto"/>
        <w:right w:val="none" w:sz="0" w:space="0" w:color="auto"/>
      </w:divBdr>
    </w:div>
    <w:div w:id="1791977114">
      <w:bodyDiv w:val="1"/>
      <w:marLeft w:val="0"/>
      <w:marRight w:val="0"/>
      <w:marTop w:val="0"/>
      <w:marBottom w:val="0"/>
      <w:divBdr>
        <w:top w:val="none" w:sz="0" w:space="0" w:color="auto"/>
        <w:left w:val="none" w:sz="0" w:space="0" w:color="auto"/>
        <w:bottom w:val="none" w:sz="0" w:space="0" w:color="auto"/>
        <w:right w:val="none" w:sz="0" w:space="0" w:color="auto"/>
      </w:divBdr>
    </w:div>
    <w:div w:id="1913075420">
      <w:bodyDiv w:val="1"/>
      <w:marLeft w:val="0"/>
      <w:marRight w:val="0"/>
      <w:marTop w:val="0"/>
      <w:marBottom w:val="0"/>
      <w:divBdr>
        <w:top w:val="none" w:sz="0" w:space="0" w:color="auto"/>
        <w:left w:val="none" w:sz="0" w:space="0" w:color="auto"/>
        <w:bottom w:val="none" w:sz="0" w:space="0" w:color="auto"/>
        <w:right w:val="none" w:sz="0" w:space="0" w:color="auto"/>
      </w:divBdr>
    </w:div>
    <w:div w:id="1947273550">
      <w:bodyDiv w:val="1"/>
      <w:marLeft w:val="0"/>
      <w:marRight w:val="0"/>
      <w:marTop w:val="0"/>
      <w:marBottom w:val="0"/>
      <w:divBdr>
        <w:top w:val="none" w:sz="0" w:space="0" w:color="auto"/>
        <w:left w:val="none" w:sz="0" w:space="0" w:color="auto"/>
        <w:bottom w:val="none" w:sz="0" w:space="0" w:color="auto"/>
        <w:right w:val="none" w:sz="0" w:space="0" w:color="auto"/>
      </w:divBdr>
    </w:div>
    <w:div w:id="19770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klasnomu-rukovoditelyu/struktura-tematicheskogo-klasnogo-chasa-metodika-provedenija-tematicheskogo-klasnogo-chas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13DA-8013-4C05-B603-F2326770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18</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cherepanova</cp:lastModifiedBy>
  <cp:revision>426</cp:revision>
  <dcterms:created xsi:type="dcterms:W3CDTF">2011-07-04T05:14:00Z</dcterms:created>
  <dcterms:modified xsi:type="dcterms:W3CDTF">2018-09-10T07:40:00Z</dcterms:modified>
</cp:coreProperties>
</file>